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212045786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0D094401" w14:textId="2D32160E" w:rsidR="0008600F" w:rsidRDefault="006C29EF">
          <w:pPr>
            <w:pStyle w:val="Bezodstpw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3782873F" wp14:editId="61E5FA4C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676275</wp:posOffset>
                    </wp:positionV>
                    <wp:extent cx="2698115" cy="8953500"/>
                    <wp:effectExtent l="0" t="0" r="6985" b="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698115" cy="8953500"/>
                              <a:chOff x="0" y="0"/>
                              <a:chExt cx="2994991" cy="9433212"/>
                            </a:xfrm>
                          </wpg:grpSpPr>
                          <wps:wsp>
                            <wps:cNvPr id="3" name="Prostokąt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ięciokąt 4"/>
                            <wps:cNvSpPr/>
                            <wps:spPr>
                              <a:xfrm>
                                <a:off x="0" y="9168199"/>
                                <a:ext cx="2994991" cy="265013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872C9" w14:textId="322D8241" w:rsidR="001737F6" w:rsidRPr="006765B6" w:rsidRDefault="006C29EF" w:rsidP="00357CEB">
                                  <w:pPr>
                                    <w:pStyle w:val="Bezodstpw"/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Czarnocin, kwiecień</w:t>
                                  </w:r>
                                  <w:r w:rsidR="00D4356D" w:rsidRPr="006765B6"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 xml:space="preserve"> 2025</w:t>
                                  </w:r>
                                </w:p>
                                <w:p w14:paraId="7858C308" w14:textId="3E9C49A7" w:rsidR="00D4356D" w:rsidRPr="006765B6" w:rsidRDefault="00D4356D" w:rsidP="00357CEB">
                                  <w:pPr>
                                    <w:pStyle w:val="Bezodstpw"/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Dowolny kształt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Dowolny kształt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Dowolny kształt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Dowolny kształt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Dowolny kształt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Dowolny kształt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Dowolny kształt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Dowolny kształt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Dowolny kształt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Dowolny kształt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Dowolny kształt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Dowolny kształt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Dowolny kształt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Dowolny kształt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Dowolny kształt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Dowolny kształt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Dowolny kształt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Dowolny kształt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Dowolny kształt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Dowolny kształt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Dowolny kształt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Dowolny kształt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Dowolny kształt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82873F" id="Grupa 2" o:spid="_x0000_s1026" style="position:absolute;margin-left:24pt;margin-top:53.25pt;width:212.45pt;height:705pt;z-index:-251644928;mso-position-horizontal-relative:page;mso-position-vertical-relative:page" coordsize="29949,94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">
                    <v:rect id="Prostokąt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ięciokąt 4" o:spid="_x0000_s1028" type="#_x0000_t15" style="position:absolute;top:91681;width:29949;height:2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aMMMA&#10;AADaAAAADwAAAGRycy9kb3ducmV2LnhtbESPS2vDMBCE74X+B7GF3Bo5IYTgRjEm0JIHtORx6W2x&#10;NpaJtTKS4rj/vgoUehxm5htmWQy2FT350DhWMBlnIIgrpxuuFZxP768LECEia2wdk4IfClCsnp+W&#10;mGt35wP1x1iLBOGQowITY5dLGSpDFsPYdcTJuzhvMSbpa6k93hPctnKaZXNpseG0YLCjtaHqerxZ&#10;BTiXt7pffJTf9LlrvwZn/H57UGr0MpRvICIN8T/8195oBTN4XE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EaMMMAAADaAAAADwAAAAAAAAAAAAAAAACYAgAAZHJzL2Rv&#10;d25yZXYueG1sUEsFBgAAAAAEAAQA9QAAAIgDAAAAAA==&#10;" adj="20644" fillcolor="#5b9bd5 [3204]" stroked="f" strokeweight="1pt">
                      <v:textbox inset=",0,14.4pt,0">
                        <w:txbxContent>
                          <w:p w14:paraId="5A7872C9" w14:textId="322D8241" w:rsidR="001737F6" w:rsidRPr="006765B6" w:rsidRDefault="006C29EF" w:rsidP="00357CEB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Czarnocin, kwiecień</w:t>
                            </w:r>
                            <w:r w:rsidR="00D4356D" w:rsidRPr="006765B6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2025</w:t>
                            </w:r>
                          </w:p>
                          <w:p w14:paraId="7858C308" w14:textId="3E9C49A7" w:rsidR="00D4356D" w:rsidRPr="006765B6" w:rsidRDefault="00D4356D" w:rsidP="00357CEB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Dowolny kształt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Dowolny kształt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Dowolny kształt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Dowolny kształt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Dowolny kształt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Dowolny kształt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Dowolny kształt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Dowolny kształt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Dowolny kształt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Dowolny kształt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Dowolny kształt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Dowolny kształt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Dowolny kształt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Dowolny kształt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Dowolny kształt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Dowolny kształt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Dowolny kształt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Dowolny kształt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Dowolny kształt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Dowolny kształt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Dowolny kształt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Dowolny kształt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Dowolny kształt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B1135">
            <w:rPr>
              <w:rFonts w:eastAsia="Calibri" w:cs="Times New Roman"/>
              <w:noProof/>
            </w:rPr>
            <w:drawing>
              <wp:anchor distT="0" distB="0" distL="114300" distR="114300" simplePos="0" relativeHeight="251680768" behindDoc="1" locked="0" layoutInCell="1" allowOverlap="1" wp14:anchorId="390BCCF7" wp14:editId="581144AB">
                <wp:simplePos x="0" y="0"/>
                <wp:positionH relativeFrom="margin">
                  <wp:align>left</wp:align>
                </wp:positionH>
                <wp:positionV relativeFrom="paragraph">
                  <wp:posOffset>15323</wp:posOffset>
                </wp:positionV>
                <wp:extent cx="2369185" cy="953770"/>
                <wp:effectExtent l="0" t="0" r="0" b="0"/>
                <wp:wrapTight wrapText="bothSides">
                  <wp:wrapPolygon edited="0">
                    <wp:start x="0" y="0"/>
                    <wp:lineTo x="0" y="21140"/>
                    <wp:lineTo x="21363" y="21140"/>
                    <wp:lineTo x="21363" y="0"/>
                    <wp:lineTo x="0" y="0"/>
                  </wp:wrapPolygon>
                </wp:wrapTight>
                <wp:docPr id="274467234" name="Obraz 274467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467234" name="1920x810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078" cy="959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5EAD04" w14:textId="77777777" w:rsidR="00FA35BD" w:rsidRPr="00BE16E1" w:rsidRDefault="00D4356D" w:rsidP="00FA35BD">
          <w:pPr>
            <w:pStyle w:val="Proc"/>
            <w:numPr>
              <w:ilvl w:val="0"/>
              <w:numId w:val="0"/>
            </w:numPr>
            <w:rPr>
              <w:i/>
            </w:rPr>
          </w:pPr>
          <w:bookmarkStart w:id="0" w:name="_GoBack"/>
          <w:bookmarkEnd w:id="0"/>
          <w:r>
            <w:rPr>
              <w:rFonts w:cstheme="minorHAnsi"/>
              <w:noProof/>
              <w:lang w:eastAsia="pl-PL"/>
            </w:rPr>
            <w:drawing>
              <wp:anchor distT="0" distB="0" distL="114300" distR="114300" simplePos="0" relativeHeight="251681792" behindDoc="1" locked="0" layoutInCell="1" allowOverlap="1" wp14:anchorId="62B11C28" wp14:editId="7584E575">
                <wp:simplePos x="0" y="0"/>
                <wp:positionH relativeFrom="column">
                  <wp:posOffset>4650929</wp:posOffset>
                </wp:positionH>
                <wp:positionV relativeFrom="paragraph">
                  <wp:posOffset>6774815</wp:posOffset>
                </wp:positionV>
                <wp:extent cx="1381125" cy="1413068"/>
                <wp:effectExtent l="0" t="0" r="0" b="0"/>
                <wp:wrapTight wrapText="bothSides">
                  <wp:wrapPolygon edited="0">
                    <wp:start x="7448" y="0"/>
                    <wp:lineTo x="4767" y="1165"/>
                    <wp:lineTo x="894" y="4077"/>
                    <wp:lineTo x="0" y="7863"/>
                    <wp:lineTo x="0" y="14562"/>
                    <wp:lineTo x="3277" y="18930"/>
                    <wp:lineTo x="7448" y="21260"/>
                    <wp:lineTo x="7746" y="21260"/>
                    <wp:lineTo x="14003" y="21260"/>
                    <wp:lineTo x="15790" y="20969"/>
                    <wp:lineTo x="14599" y="19222"/>
                    <wp:lineTo x="21153" y="17765"/>
                    <wp:lineTo x="21153" y="6116"/>
                    <wp:lineTo x="19961" y="4077"/>
                    <wp:lineTo x="15790" y="582"/>
                    <wp:lineTo x="13705" y="0"/>
                    <wp:lineTo x="7448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buduj v2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413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5CC8"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78720" behindDoc="0" locked="0" layoutInCell="1" allowOverlap="1" wp14:anchorId="624B6E79" wp14:editId="7A15BA64">
                    <wp:simplePos x="0" y="0"/>
                    <wp:positionH relativeFrom="column">
                      <wp:posOffset>659619</wp:posOffset>
                    </wp:positionH>
                    <wp:positionV relativeFrom="paragraph">
                      <wp:posOffset>2809875</wp:posOffset>
                    </wp:positionV>
                    <wp:extent cx="5618480" cy="2279015"/>
                    <wp:effectExtent l="0" t="0" r="1270" b="6985"/>
                    <wp:wrapSquare wrapText="bothSides"/>
                    <wp:docPr id="27446723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8480" cy="22790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346AB" w14:textId="52FBCAC6" w:rsidR="001737F6" w:rsidRPr="006765B6" w:rsidRDefault="001737F6" w:rsidP="009D133E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</w:pP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t xml:space="preserve">STOWARZYSZENIA </w:t>
                                </w: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br/>
                                  <w:t xml:space="preserve">LOKALNA GRUPA DZIAŁANIA </w:t>
                                </w: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br/>
                                  <w:t>„BUD-UJ RAZEM”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4B6E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55" type="#_x0000_t202" style="position:absolute;margin-left:51.95pt;margin-top:221.25pt;width:442.4pt;height:179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" fillcolor="#8496b0 [1951]" stroked="f">
                    <v:textbox>
                      <w:txbxContent>
                        <w:p w14:paraId="313346AB" w14:textId="52FBCAC6" w:rsidR="001737F6" w:rsidRPr="006765B6" w:rsidRDefault="001737F6" w:rsidP="009D133E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</w:pP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t xml:space="preserve">STOWARZYSZENIA </w:t>
                          </w: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br/>
                            <w:t xml:space="preserve">LOKALNA GRUPA DZIAŁANIA </w:t>
                          </w: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br/>
                            <w:t>„BUD-UJ RAZEM”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55CC8"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7835A45E" wp14:editId="4CC4612D">
                    <wp:simplePos x="0" y="0"/>
                    <wp:positionH relativeFrom="column">
                      <wp:posOffset>249555</wp:posOffset>
                    </wp:positionH>
                    <wp:positionV relativeFrom="paragraph">
                      <wp:posOffset>1612265</wp:posOffset>
                    </wp:positionV>
                    <wp:extent cx="6581775" cy="1774190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81775" cy="1774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087D68" w14:textId="782ADF84" w:rsidR="00D4356D" w:rsidRDefault="00D4356D" w:rsidP="00D4356D">
                                <w:pPr>
                                  <w:pStyle w:val="Tytu"/>
                                  <w:jc w:val="center"/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</w:pPr>
                                <w:r w:rsidRPr="00D4356D">
                                  <w:rPr>
                                    <w:color w:val="auto"/>
                                    <w:sz w:val="40"/>
                                    <w:lang w:bidi="pl-PL"/>
                                  </w:rPr>
                                  <w:t>Lokalne kryteria wyboru operacji</w:t>
                                </w:r>
                                <w:r w:rsidRPr="00D4356D">
                                  <w:rPr>
                                    <w:b w:val="0"/>
                                    <w:color w:val="auto"/>
                                    <w:sz w:val="40"/>
                                    <w:lang w:bidi="pl-PL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color w:val="auto"/>
                                    <w:sz w:val="40"/>
                                    <w:lang w:bidi="pl-PL"/>
                                  </w:rPr>
                                  <w:br/>
                                </w:r>
                                <w:r w:rsidRPr="00D4356D">
                                  <w:rPr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dla zakresu</w:t>
                                </w:r>
                                <w:r w:rsidRPr="00D4356D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 xml:space="preserve">: </w:t>
                                </w:r>
                                <w:r w:rsidR="006C29EF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ROZWÓJ PRZEDSIEBIORCZOŚCI POPRZEZ PODEJMOWANIE (START DG)</w:t>
                                </w:r>
                              </w:p>
                              <w:p w14:paraId="1F83511D" w14:textId="028BDB7A" w:rsidR="00415411" w:rsidRPr="00D4356D" w:rsidRDefault="00415411" w:rsidP="00D4356D">
                                <w:pPr>
                                  <w:pStyle w:val="Tytu"/>
                                  <w:jc w:val="center"/>
                                  <w:rPr>
                                    <w:b w:val="0"/>
                                    <w:color w:val="auto"/>
                                    <w:sz w:val="36"/>
                                    <w:lang w:bidi="pl-PL"/>
                                  </w:rPr>
                                </w:pPr>
                                <w:r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NABÓR 2/2025</w:t>
                                </w:r>
                              </w:p>
                              <w:p w14:paraId="4059B552" w14:textId="68855B32" w:rsidR="00D4356D" w:rsidRPr="00D4356D" w:rsidRDefault="00D4356D" w:rsidP="00D4356D">
                                <w:pPr>
                                  <w:pStyle w:val="Tytu"/>
                                  <w:rPr>
                                    <w:b w:val="0"/>
                                    <w:color w:val="auto"/>
                                    <w:sz w:val="36"/>
                                    <w:lang w:bidi="pl-PL"/>
                                  </w:rPr>
                                </w:pPr>
                              </w:p>
                              <w:p w14:paraId="13738126" w14:textId="664D58EF" w:rsidR="001737F6" w:rsidRPr="00D4356D" w:rsidRDefault="001737F6" w:rsidP="00237110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35A45E" id="_x0000_s1056" type="#_x0000_t202" style="position:absolute;margin-left:19.65pt;margin-top:126.95pt;width:518.25pt;height:139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" filled="f" stroked="f">
                    <v:textbox>
                      <w:txbxContent>
                        <w:p w14:paraId="5F087D68" w14:textId="782ADF84" w:rsidR="00D4356D" w:rsidRDefault="00D4356D" w:rsidP="00D4356D">
                          <w:pPr>
                            <w:pStyle w:val="Tytu"/>
                            <w:jc w:val="center"/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</w:pPr>
                          <w:r w:rsidRPr="00D4356D">
                            <w:rPr>
                              <w:color w:val="auto"/>
                              <w:sz w:val="40"/>
                              <w:lang w:bidi="pl-PL"/>
                            </w:rPr>
                            <w:t>Lokalne kryteria wyboru operacji</w:t>
                          </w:r>
                          <w:r w:rsidRPr="00D4356D">
                            <w:rPr>
                              <w:b w:val="0"/>
                              <w:color w:val="auto"/>
                              <w:sz w:val="40"/>
                              <w:lang w:bidi="pl-PL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auto"/>
                              <w:sz w:val="40"/>
                              <w:lang w:bidi="pl-PL"/>
                            </w:rPr>
                            <w:br/>
                          </w:r>
                          <w:r w:rsidRPr="00D4356D">
                            <w:rPr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dla zakresu</w:t>
                          </w:r>
                          <w:r w:rsidRPr="00D4356D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 xml:space="preserve">: </w:t>
                          </w:r>
                          <w:r w:rsidR="006C29EF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ROZWÓJ PRZEDSIEBIORCZOŚCI POPRZEZ PODEJMOWANIE (START DG)</w:t>
                          </w:r>
                        </w:p>
                        <w:p w14:paraId="1F83511D" w14:textId="028BDB7A" w:rsidR="00415411" w:rsidRPr="00D4356D" w:rsidRDefault="00415411" w:rsidP="00D4356D">
                          <w:pPr>
                            <w:pStyle w:val="Tytu"/>
                            <w:jc w:val="center"/>
                            <w:rPr>
                              <w:b w:val="0"/>
                              <w:color w:val="auto"/>
                              <w:sz w:val="36"/>
                              <w:lang w:bidi="pl-PL"/>
                            </w:rPr>
                          </w:pPr>
                          <w:r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NABÓR 2/2025</w:t>
                          </w:r>
                        </w:p>
                        <w:p w14:paraId="4059B552" w14:textId="68855B32" w:rsidR="00D4356D" w:rsidRPr="00D4356D" w:rsidRDefault="00D4356D" w:rsidP="00D4356D">
                          <w:pPr>
                            <w:pStyle w:val="Tytu"/>
                            <w:rPr>
                              <w:b w:val="0"/>
                              <w:color w:val="auto"/>
                              <w:sz w:val="36"/>
                              <w:lang w:bidi="pl-PL"/>
                            </w:rPr>
                          </w:pPr>
                        </w:p>
                        <w:p w14:paraId="13738126" w14:textId="664D58EF" w:rsidR="001737F6" w:rsidRPr="00D4356D" w:rsidRDefault="001737F6" w:rsidP="0023711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5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B1135" w:rsidRPr="009C72FF">
            <w:rPr>
              <w:rFonts w:eastAsia="Calibri" w:cs="Times New Roman"/>
              <w:noProof/>
              <w:lang w:eastAsia="pl-PL"/>
            </w:rPr>
            <w:drawing>
              <wp:anchor distT="0" distB="0" distL="114300" distR="114300" simplePos="0" relativeHeight="251679744" behindDoc="1" locked="0" layoutInCell="1" allowOverlap="1" wp14:anchorId="33C54850" wp14:editId="623F1827">
                <wp:simplePos x="0" y="0"/>
                <wp:positionH relativeFrom="margin">
                  <wp:align>right</wp:align>
                </wp:positionH>
                <wp:positionV relativeFrom="paragraph">
                  <wp:posOffset>17338</wp:posOffset>
                </wp:positionV>
                <wp:extent cx="3007360" cy="675640"/>
                <wp:effectExtent l="0" t="0" r="2540" b="0"/>
                <wp:wrapTight wrapText="bothSides">
                  <wp:wrapPolygon edited="0">
                    <wp:start x="0" y="0"/>
                    <wp:lineTo x="0" y="20707"/>
                    <wp:lineTo x="21481" y="20707"/>
                    <wp:lineTo x="21481" y="0"/>
                    <wp:lineTo x="0" y="0"/>
                  </wp:wrapPolygon>
                </wp:wrapTight>
                <wp:docPr id="862621132" name="Obraz 86262113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7417" name="Obraz 3" descr="Obraz zawierający tekst, Czcionka, symbol, logo&#10;&#10;Opis wygenerowany automatycznie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736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7CEB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C423F4D" wp14:editId="5F95E74D">
                    <wp:simplePos x="0" y="0"/>
                    <wp:positionH relativeFrom="page">
                      <wp:posOffset>2844331</wp:posOffset>
                    </wp:positionH>
                    <wp:positionV relativeFrom="margin">
                      <wp:align>bottom</wp:align>
                    </wp:positionV>
                    <wp:extent cx="3657600" cy="365760"/>
                    <wp:effectExtent l="0" t="0" r="7620" b="0"/>
                    <wp:wrapNone/>
                    <wp:docPr id="32" name="Pole tekstow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D8719E" w14:textId="20B001AA" w:rsidR="001737F6" w:rsidRDefault="0041541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737F6" w:rsidRPr="006765B6"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WWW.BUDUJ.EU</w:t>
                                    </w:r>
                                  </w:sdtContent>
                                </w:sdt>
                              </w:p>
                              <w:p w14:paraId="5F8BAA1D" w14:textId="77F25D49" w:rsidR="001737F6" w:rsidRDefault="00415411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737F6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423F4D" id="Pole tekstowe 32" o:spid="_x0000_s1057" type="#_x0000_t202" style="position:absolute;margin-left:223.95pt;margin-top:0;width:4in;height:28.8pt;z-index:25167360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" filled="f" stroked="f" strokeweight=".5pt">
                    <v:textbox style="mso-fit-shape-to-text:t" inset="0,0,0,0">
                      <w:txbxContent>
                        <w:p w14:paraId="59D8719E" w14:textId="20B001AA" w:rsidR="001737F6" w:rsidRDefault="00415411">
                          <w:pPr>
                            <w:pStyle w:val="Bezodstpw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1737F6" w:rsidRPr="006765B6"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  <w:t>WWW.BUDUJ.EU</w:t>
                              </w:r>
                            </w:sdtContent>
                          </w:sdt>
                        </w:p>
                        <w:p w14:paraId="5F8BAA1D" w14:textId="77F25D49" w:rsidR="001737F6" w:rsidRDefault="00415411">
                          <w:pPr>
                            <w:pStyle w:val="Bezodstpw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737F6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8600F">
            <w:rPr>
              <w:rFonts w:cstheme="minorHAnsi"/>
            </w:rPr>
            <w:br w:type="page"/>
          </w:r>
          <w:r w:rsidR="00CE215C">
            <w:rPr>
              <w:rFonts w:cstheme="minorHAnsi"/>
            </w:rPr>
            <w:t xml:space="preserve"> </w:t>
          </w:r>
          <w:r w:rsidR="00FA35BD">
            <w:t>Kryteria dostępowe</w:t>
          </w:r>
        </w:p>
        <w:tbl>
          <w:tblPr>
            <w:tblW w:w="10206" w:type="dxa"/>
            <w:tblInd w:w="-3" w:type="dxa"/>
            <w:tblLayout w:type="fixed"/>
            <w:tblCellMar>
              <w:top w:w="45" w:type="dxa"/>
              <w:left w:w="45" w:type="dxa"/>
              <w:bottom w:w="45" w:type="dxa"/>
              <w:right w:w="45" w:type="dxa"/>
            </w:tblCellMar>
            <w:tblLook w:val="0000" w:firstRow="0" w:lastRow="0" w:firstColumn="0" w:lastColumn="0" w:noHBand="0" w:noVBand="0"/>
          </w:tblPr>
          <w:tblGrid>
            <w:gridCol w:w="426"/>
            <w:gridCol w:w="8646"/>
            <w:gridCol w:w="1134"/>
          </w:tblGrid>
          <w:tr w:rsidR="00FA35BD" w:rsidRPr="00AE0D44" w14:paraId="028CEF7E" w14:textId="77777777" w:rsidTr="00935339">
            <w:trPr>
              <w:trHeight w:val="284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</w:tcPr>
              <w:p w14:paraId="24204135" w14:textId="77777777" w:rsidR="00FA35BD" w:rsidRPr="00E56C61" w:rsidRDefault="00FA35BD" w:rsidP="00E645CA">
                <w:pPr>
                  <w:spacing w:line="360" w:lineRule="auto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Theme="majorHAnsi" w:hAnsiTheme="majorHAnsi" w:cstheme="majorHAnsi"/>
                    <w:b/>
                  </w:rPr>
                  <w:t>Lp.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  <w:vAlign w:val="center"/>
              </w:tcPr>
              <w:p w14:paraId="04725511" w14:textId="77777777" w:rsidR="00FA35BD" w:rsidRPr="00E56C61" w:rsidRDefault="00FA35BD" w:rsidP="00E645CA">
                <w:pPr>
                  <w:spacing w:line="360" w:lineRule="auto"/>
                  <w:rPr>
                    <w:rFonts w:asciiTheme="majorHAnsi" w:hAnsiTheme="majorHAnsi" w:cstheme="majorHAnsi"/>
                    <w:b/>
                  </w:rPr>
                </w:pPr>
                <w:r w:rsidRPr="00E56C61">
                  <w:rPr>
                    <w:rFonts w:asciiTheme="majorHAnsi" w:hAnsiTheme="majorHAnsi" w:cstheme="majorHAnsi"/>
                    <w:b/>
                  </w:rPr>
                  <w:t>Nazwa kryterium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  <w:vAlign w:val="center"/>
              </w:tcPr>
              <w:p w14:paraId="3136133E" w14:textId="77777777" w:rsidR="00FA35BD" w:rsidRPr="00E56C61" w:rsidRDefault="00FA35BD" w:rsidP="00E645CA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E56C61">
                  <w:rPr>
                    <w:rFonts w:asciiTheme="majorHAnsi" w:hAnsiTheme="majorHAnsi" w:cstheme="majorHAnsi"/>
                    <w:b/>
                  </w:rPr>
                  <w:t>Opis</w:t>
                </w:r>
              </w:p>
            </w:tc>
          </w:tr>
          <w:tr w:rsidR="00FA35BD" w:rsidRPr="00AE0D44" w14:paraId="28E683A8" w14:textId="77777777" w:rsidTr="00935339">
            <w:trPr>
              <w:trHeight w:val="722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73CC7090" w14:textId="77777777" w:rsidR="00FA35BD" w:rsidRPr="001C5585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1C5585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1.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5074293" w14:textId="77777777" w:rsidR="00FA35BD" w:rsidRPr="00E56C61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Wnioskodawca jest osobą fizyczną realizującą działania związane z wdrażaniem LSR, zatrudnioną przez LGD oraz jest osobą fizyczna pełniącą funkcję członka Zarządu LGD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291A7FF" w14:textId="77777777" w:rsidR="00FA35BD" w:rsidRPr="00E56C61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567C95E6" wp14:editId="048F8A60">
                      <wp:extent cx="153670" cy="133350"/>
                      <wp:effectExtent l="0" t="0" r="0" b="0"/>
                      <wp:docPr id="11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TAK</w:t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br/>
                </w: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11BC34FB" wp14:editId="7C494C2F">
                      <wp:extent cx="153670" cy="133350"/>
                      <wp:effectExtent l="0" t="0" r="0" b="0"/>
                      <wp:docPr id="274467232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NIE</w:t>
                </w:r>
              </w:p>
            </w:tc>
          </w:tr>
          <w:tr w:rsidR="00FA35BD" w:rsidRPr="00AE0D44" w14:paraId="6ABFADD4" w14:textId="77777777" w:rsidTr="00935339">
            <w:trPr>
              <w:trHeight w:val="708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E558958" w14:textId="77777777" w:rsidR="00FA35BD" w:rsidRPr="001C5585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1C5585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2.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282C020" w14:textId="77777777" w:rsidR="00FA35BD" w:rsidRPr="00E56C61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Wnioskodawcą jest spółka prawa handlowego lub spółka cywilna, w której wspólnikami są osoby fizyczne realizujące działania związane z wdrażaniem LSR, zatrudnione przez LGD oraz  osoby fizyczne  pełniące funkcję członka Zarządu LGD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D114639" w14:textId="77777777" w:rsidR="00FA35BD" w:rsidRPr="00E56C61" w:rsidRDefault="00FA35BD" w:rsidP="00E645CA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22FCA076" wp14:editId="50A48C3C">
                      <wp:extent cx="153670" cy="133350"/>
                      <wp:effectExtent l="0" t="0" r="0" b="0"/>
                      <wp:docPr id="274467235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TAK</w:t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br/>
                </w: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53A4AA92" wp14:editId="6F307588">
                      <wp:extent cx="153670" cy="133350"/>
                      <wp:effectExtent l="0" t="0" r="0" b="0"/>
                      <wp:docPr id="274467236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NIE</w:t>
                </w:r>
              </w:p>
            </w:tc>
          </w:tr>
        </w:tbl>
        <w:p w14:paraId="0B5CC815" w14:textId="02F37CBD" w:rsidR="00EB1135" w:rsidRDefault="00EB1135">
          <w:pPr>
            <w:rPr>
              <w:rFonts w:cstheme="minorHAnsi"/>
            </w:rPr>
          </w:pPr>
        </w:p>
        <w:p w14:paraId="6924F1D1" w14:textId="102406D3" w:rsidR="00D4356D" w:rsidRDefault="00935339" w:rsidP="00935339">
          <w:pPr>
            <w:pStyle w:val="Proc"/>
            <w:numPr>
              <w:ilvl w:val="0"/>
              <w:numId w:val="0"/>
            </w:numPr>
            <w:rPr>
              <w:rFonts w:cstheme="minorHAnsi"/>
            </w:rPr>
          </w:pPr>
          <w:r>
            <w:rPr>
              <w:rFonts w:cstheme="minorHAnsi"/>
            </w:rPr>
            <w:t>Kryteria rankingujące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562"/>
            <w:gridCol w:w="2977"/>
            <w:gridCol w:w="5245"/>
            <w:gridCol w:w="1410"/>
          </w:tblGrid>
          <w:tr w:rsidR="00D4356D" w:rsidRPr="00D4356D" w14:paraId="26CFAE06" w14:textId="77777777" w:rsidTr="00D4356D">
            <w:tc>
              <w:tcPr>
                <w:tcW w:w="562" w:type="dxa"/>
                <w:shd w:val="clear" w:color="auto" w:fill="BDD6EE" w:themeFill="accent1" w:themeFillTint="66"/>
                <w:vAlign w:val="center"/>
              </w:tcPr>
              <w:p w14:paraId="6AAA3C39" w14:textId="5740BA3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Lp.</w:t>
                </w:r>
              </w:p>
            </w:tc>
            <w:tc>
              <w:tcPr>
                <w:tcW w:w="2977" w:type="dxa"/>
                <w:shd w:val="clear" w:color="auto" w:fill="BDD6EE" w:themeFill="accent1" w:themeFillTint="66"/>
                <w:vAlign w:val="center"/>
              </w:tcPr>
              <w:p w14:paraId="1FD54DFF" w14:textId="6934C35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eastAsia="Times New Roman" w:hAnsiTheme="majorHAnsi" w:cstheme="majorHAnsi"/>
                    <w:b/>
                    <w:color w:val="000000" w:themeColor="text1"/>
                    <w:sz w:val="24"/>
                    <w:szCs w:val="24"/>
                  </w:rPr>
                  <w:t>Lokalne kryteria wyboru</w:t>
                </w:r>
              </w:p>
            </w:tc>
            <w:tc>
              <w:tcPr>
                <w:tcW w:w="5245" w:type="dxa"/>
                <w:shd w:val="clear" w:color="auto" w:fill="BDD6EE" w:themeFill="accent1" w:themeFillTint="66"/>
                <w:vAlign w:val="center"/>
              </w:tcPr>
              <w:p w14:paraId="551DE9B5" w14:textId="2837E2DD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Opis kryterium</w:t>
                </w:r>
              </w:p>
            </w:tc>
            <w:tc>
              <w:tcPr>
                <w:tcW w:w="1410" w:type="dxa"/>
                <w:shd w:val="clear" w:color="auto" w:fill="BDD6EE" w:themeFill="accent1" w:themeFillTint="66"/>
                <w:vAlign w:val="center"/>
              </w:tcPr>
              <w:p w14:paraId="779B95D3" w14:textId="0306F97A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Punktacja</w:t>
                </w:r>
              </w:p>
            </w:tc>
          </w:tr>
          <w:tr w:rsidR="00D4356D" w:rsidRPr="00D4356D" w14:paraId="15FE0A64" w14:textId="77777777" w:rsidTr="00D4356D">
            <w:tc>
              <w:tcPr>
                <w:tcW w:w="562" w:type="dxa"/>
                <w:vAlign w:val="center"/>
              </w:tcPr>
              <w:p w14:paraId="0853E517" w14:textId="4F9BCD5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1.</w:t>
                </w:r>
              </w:p>
            </w:tc>
            <w:tc>
              <w:tcPr>
                <w:tcW w:w="2977" w:type="dxa"/>
                <w:vAlign w:val="center"/>
              </w:tcPr>
              <w:p w14:paraId="15884CB8" w14:textId="74EB2C94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Doradztwo</w:t>
                </w:r>
              </w:p>
            </w:tc>
            <w:tc>
              <w:tcPr>
                <w:tcW w:w="5245" w:type="dxa"/>
                <w:vAlign w:val="center"/>
              </w:tcPr>
              <w:p w14:paraId="7D1A2D09" w14:textId="3FA523C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>skorzystanie przez wnioskodawcę</w:t>
                </w:r>
                <w:r w:rsidR="00CE215C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, pełnomocnika lub osobę upoważnioną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doradztwa świadczonego przez pracowników biura Stowarzyszenia LGD „BUD-UJ RAZEM” w terminie </w:t>
                </w:r>
                <w:r w:rsidRPr="00D4356D">
                  <w:rPr>
                    <w:rFonts w:asciiTheme="majorHAnsi" w:hAnsiTheme="majorHAnsi" w:cstheme="majorHAnsi"/>
                    <w:b/>
                    <w:i/>
                    <w:color w:val="000000" w:themeColor="text1"/>
                    <w:sz w:val="24"/>
                    <w:szCs w:val="24"/>
                    <w:u w:val="single"/>
                  </w:rPr>
                  <w:t>wcześniejszym niż 3 ostatnie dni robocze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trwania naboru w zakresie wniosku złożonego w odpowiedzi na dany nabór, w ramach którego wnioskodawca składa wniosek</w:t>
                </w:r>
              </w:p>
              <w:p w14:paraId="4D08CD9E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703EBB76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4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TAK -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5 pkt.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31AA8E30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4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NIE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0 pkt.</w:t>
                </w:r>
              </w:p>
              <w:p w14:paraId="65C4F299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28F3EC83" w14:textId="0BD978B0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rejestr udzielonego doradztwa 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 biurze LGD „BUD-UJ RZEM” w ramach naboru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.</w:t>
                </w:r>
              </w:p>
            </w:tc>
            <w:tc>
              <w:tcPr>
                <w:tcW w:w="1410" w:type="dxa"/>
                <w:vAlign w:val="center"/>
              </w:tcPr>
              <w:p w14:paraId="429F220F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0 lub 5</w:t>
                </w:r>
              </w:p>
              <w:p w14:paraId="30C523E0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241CE9C0" w14:textId="77777777" w:rsidTr="00D4356D">
            <w:tc>
              <w:tcPr>
                <w:tcW w:w="562" w:type="dxa"/>
                <w:vAlign w:val="center"/>
              </w:tcPr>
              <w:p w14:paraId="4DE152C7" w14:textId="5E51ABDA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2.</w:t>
                </w:r>
              </w:p>
            </w:tc>
            <w:tc>
              <w:tcPr>
                <w:tcW w:w="2977" w:type="dxa"/>
                <w:vAlign w:val="center"/>
              </w:tcPr>
              <w:p w14:paraId="58317BD3" w14:textId="45DB5F78" w:rsidR="00D4356D" w:rsidRPr="00D4356D" w:rsidRDefault="00CE215C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Zamieszkanie na obszarze LSR</w:t>
                </w:r>
              </w:p>
            </w:tc>
            <w:tc>
              <w:tcPr>
                <w:tcW w:w="5245" w:type="dxa"/>
                <w:vAlign w:val="center"/>
              </w:tcPr>
              <w:p w14:paraId="751515DF" w14:textId="0B394ADD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</w:t>
                </w:r>
                <w:r w:rsidR="00B66808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okres zamieszkania wnioskodawcy na obszarze objęty LSR Stowarzyszenia LGD „BUD-UJ RAZEM”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.</w:t>
                </w:r>
              </w:p>
              <w:p w14:paraId="1140BF55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21D16334" w14:textId="4621848C" w:rsidR="00D4356D" w:rsidRPr="00D4356D" w:rsidRDefault="00B66808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Wnioskodawca zamieszkuje na obszarze objętym LSR powyżej 36 m-cy</w:t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3 pkt.</w:t>
                </w:r>
              </w:p>
              <w:p w14:paraId="6207F94D" w14:textId="3680342D" w:rsidR="00D4356D" w:rsidRPr="00D4356D" w:rsidRDefault="00B66808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Wnioskodawca zamieszkuje na obszarze objętym LSR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powyżej 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18 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m-cy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do 36 m-cy</w:t>
                </w:r>
                <w:r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br/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– 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2 pkt.</w:t>
                </w:r>
              </w:p>
              <w:p w14:paraId="135793E5" w14:textId="462B4CD1" w:rsidR="00D4356D" w:rsidRPr="00D4356D" w:rsidRDefault="0036738F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zamieszkuje na obszarze objętym LSR powyżej 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12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m-cy</w:t>
                </w:r>
                <w:r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do 18 m-cy 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br/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– 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1 pkt.</w:t>
                </w:r>
              </w:p>
              <w:p w14:paraId="60524717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7D683E31" w14:textId="2F80D69D" w:rsidR="00D4356D" w:rsidRPr="00D4356D" w:rsidRDefault="00D4356D" w:rsidP="0036738F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</w:t>
                </w:r>
                <w:r w:rsidR="0036738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dokumentem poświadczającym kryterium jest zaświadczenie wydane </w:t>
                </w:r>
                <w:r w:rsidR="000273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przez Urząd Gminy o okresie zameldowania na pobyt stały lub czasowy ( dokument wydany nie wcześniej niż 3 miesiące przed dniem złożenia wniosku).</w:t>
                </w:r>
              </w:p>
            </w:tc>
            <w:tc>
              <w:tcPr>
                <w:tcW w:w="1410" w:type="dxa"/>
                <w:vAlign w:val="center"/>
              </w:tcPr>
              <w:p w14:paraId="0406365E" w14:textId="5880CD56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1, 2 lub 3</w:t>
                </w:r>
              </w:p>
              <w:p w14:paraId="2326D743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549F3B6C" w14:textId="77777777" w:rsidTr="00D4356D">
            <w:tc>
              <w:tcPr>
                <w:tcW w:w="562" w:type="dxa"/>
                <w:vAlign w:val="center"/>
              </w:tcPr>
              <w:p w14:paraId="04403E60" w14:textId="1E34323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3.</w:t>
                </w:r>
              </w:p>
            </w:tc>
            <w:tc>
              <w:tcPr>
                <w:tcW w:w="2977" w:type="dxa"/>
                <w:vAlign w:val="center"/>
              </w:tcPr>
              <w:p w14:paraId="4F8D5F82" w14:textId="77D99658" w:rsidR="00D4356D" w:rsidRPr="00D4356D" w:rsidRDefault="00D4356D" w:rsidP="00D4356D">
                <w:pPr>
                  <w:pStyle w:val="Akapitzlist"/>
                  <w:ind w:left="34"/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br/>
                  <w:t>Stopień zintegrowania</w:t>
                </w:r>
              </w:p>
              <w:p w14:paraId="2FA59143" w14:textId="7D95DCB5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5245" w:type="dxa"/>
                <w:vAlign w:val="center"/>
              </w:tcPr>
              <w:p w14:paraId="7BF8D261" w14:textId="58431289" w:rsidR="00D4356D" w:rsidRPr="00D4356D" w:rsidRDefault="00D4356D" w:rsidP="00D4356D">
                <w:pPr>
                  <w:pStyle w:val="Akapitzlist"/>
                  <w:ind w:left="0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stopień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>wykorzystania efektów realizowanego/ zrealizowanego na terenie objętym działaniem Stowarzyszenia Lokalna Grupa Działania „BUD-UJ RAZEM” projektu, z działaniami opisanymi przez wnioskodawcę we wniosku w zakresie łączenia różnych dziedzin, tematyki, gospodarki w celu zaspokojenia zdiagnozowanych potrzeb społeczności.</w:t>
                </w:r>
              </w:p>
              <w:p w14:paraId="4FBC6471" w14:textId="12EB58C2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wykazał stopień zintegrowania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projektu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więcej niż jednym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działaniem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2 pkt.</w:t>
                </w:r>
              </w:p>
              <w:p w14:paraId="09662895" w14:textId="5A3B18CF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wykazał stopień zintegrowania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projektu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jednym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działaniem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1 pkt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.</w:t>
                </w:r>
              </w:p>
              <w:p w14:paraId="2F2F9454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nie wykazał zintegrowania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 xml:space="preserve">operacji z innym projektem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0 pkt.</w:t>
                </w:r>
              </w:p>
              <w:p w14:paraId="2C7DF316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7DC28D81" w14:textId="4F5A16D5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lastRenderedPageBreak/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– uzasadnienie wnioskodawcy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zawarte we wniosku oraz załączone odpowiednie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dokumenty potwierdzające realizację projektów,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do których odnosi się zintegrowanie ( kopia umowy,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wydruk ze strony internetowej, wydruk z fb)</w:t>
                </w:r>
              </w:p>
            </w:tc>
            <w:tc>
              <w:tcPr>
                <w:tcW w:w="1410" w:type="dxa"/>
                <w:vAlign w:val="center"/>
              </w:tcPr>
              <w:p w14:paraId="4E2ACBAF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lastRenderedPageBreak/>
                  <w:t>0, 1 lub 2</w:t>
                </w:r>
              </w:p>
              <w:p w14:paraId="2BBB89B9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035FDBC0" w14:textId="77777777" w:rsidTr="00D4356D">
            <w:tc>
              <w:tcPr>
                <w:tcW w:w="562" w:type="dxa"/>
                <w:vAlign w:val="center"/>
              </w:tcPr>
              <w:p w14:paraId="7BB7876E" w14:textId="6D6C7B1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4.</w:t>
                </w:r>
              </w:p>
            </w:tc>
            <w:tc>
              <w:tcPr>
                <w:tcW w:w="2977" w:type="dxa"/>
                <w:vAlign w:val="center"/>
              </w:tcPr>
              <w:p w14:paraId="65F0C7CF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12E3294" w14:textId="2A53077C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br/>
                </w:r>
                <w:r w:rsidR="004F0315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Sposób przygotowania wniosku o wsparcie</w:t>
                </w:r>
              </w:p>
              <w:p w14:paraId="44574490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4AD38810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5245" w:type="dxa"/>
              </w:tcPr>
              <w:p w14:paraId="62EE1842" w14:textId="380C5763" w:rsidR="00D4356D" w:rsidRPr="00935339" w:rsidRDefault="004F0315" w:rsidP="00D4356D">
                <w:pPr>
                  <w:contextualSpacing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Oceniona zostanie staranność i kompletność wniosku o wsparcie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,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w tym 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racjonalność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planowanego budżetu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. Wnioskodawca powinien przedstawić uzasadnienie wszystkich kosztów, a także przedstawić oferty uzasadniające przyjęty poziom cen. Aby uzyskać punkty za spełnienie tego kryterium dokumentacja powinna zawierać wniosek wraz z biznesplanem i deklarowane załączniki.</w:t>
                </w:r>
              </w:p>
              <w:p w14:paraId="632594E9" w14:textId="77777777" w:rsidR="00D4356D" w:rsidRPr="00935339" w:rsidRDefault="00D4356D" w:rsidP="00D4356D">
                <w:pPr>
                  <w:spacing w:line="276" w:lineRule="auto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33CE8EEE" w14:textId="55D34EC8" w:rsidR="00D4356D" w:rsidRPr="00935339" w:rsidRDefault="00D4356D" w:rsidP="00D4356D">
                <w:pPr>
                  <w:pStyle w:val="Akapitzlist"/>
                  <w:numPr>
                    <w:ilvl w:val="0"/>
                    <w:numId w:val="31"/>
                  </w:numPr>
                  <w:spacing w:line="240" w:lineRule="auto"/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 w:rsidR="00EE66CE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przedłożył kompletny wniosek, biznesplan oraz wszystkie deklarowane załączniki</w:t>
                </w: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- </w:t>
                </w:r>
                <w:r w:rsidR="00EE66CE"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3</w:t>
                </w:r>
                <w:r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 pkt.</w:t>
                </w:r>
              </w:p>
              <w:p w14:paraId="164E0399" w14:textId="6D0BF3DF" w:rsidR="00D4356D" w:rsidRPr="00935339" w:rsidRDefault="00EE66CE" w:rsidP="00D4356D">
                <w:pPr>
                  <w:pStyle w:val="Akapitzlist"/>
                  <w:numPr>
                    <w:ilvl w:val="0"/>
                    <w:numId w:val="31"/>
                  </w:numPr>
                  <w:spacing w:line="240" w:lineRule="auto"/>
                  <w:rPr>
                    <w:rFonts w:asciiTheme="majorHAnsi" w:eastAsia="Helvetica Neue" w:hAnsiTheme="majorHAnsi" w:cstheme="majorHAnsi"/>
                    <w:i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Do wnioskodawcy zostało skierowane wezwanie w zakresie: uzupełnienia braków formalnych lub uzasadnienia </w:t>
                </w:r>
                <w:r w:rsidR="00EC2BD1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szczegółowego </w:t>
                </w: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wszystkich kosztów </w:t>
                </w:r>
                <w:r w:rsidR="00D4356D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EC2BD1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lub ofert uzasadniających przyjęty poziom cen</w:t>
                </w:r>
                <w:r w:rsidR="00D4356D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- </w:t>
                </w:r>
                <w:r w:rsidR="00D4356D"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0 pkt.</w:t>
                </w:r>
                <w:r w:rsidR="00D4356D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</w:p>
              <w:p w14:paraId="49ECD4D4" w14:textId="77777777" w:rsidR="00D4356D" w:rsidRPr="00935339" w:rsidRDefault="00D4356D" w:rsidP="00D4356D">
                <w:pPr>
                  <w:rPr>
                    <w:rFonts w:asciiTheme="majorHAnsi" w:hAnsiTheme="majorHAnsi" w:cstheme="majorHAnsi"/>
                    <w:i/>
                    <w:color w:val="auto"/>
                    <w:sz w:val="24"/>
                    <w:szCs w:val="24"/>
                  </w:rPr>
                </w:pPr>
              </w:p>
              <w:p w14:paraId="3017A674" w14:textId="6EC28189" w:rsidR="00D4356D" w:rsidRPr="00935339" w:rsidRDefault="00D4356D" w:rsidP="00EC2BD1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Źródło weryfikacji:</w:t>
                </w:r>
                <w:r w:rsidRPr="00935339">
                  <w:rPr>
                    <w:rFonts w:asciiTheme="majorHAnsi" w:hAnsiTheme="majorHAnsi" w:cstheme="majorHAnsi"/>
                    <w:i/>
                    <w:color w:val="auto"/>
                    <w:sz w:val="24"/>
                    <w:szCs w:val="24"/>
                  </w:rPr>
                  <w:t xml:space="preserve">  – </w:t>
                </w:r>
                <w:r w:rsidR="00EC2BD1" w:rsidRPr="00935339">
                  <w:rPr>
                    <w:rFonts w:asciiTheme="majorHAnsi" w:hAnsiTheme="majorHAnsi" w:cstheme="majorHAnsi"/>
                    <w:i/>
                    <w:color w:val="auto"/>
                    <w:sz w:val="24"/>
                    <w:szCs w:val="24"/>
                  </w:rPr>
                  <w:t>wniosek o przyznanie pomocy wraz z deklarowanymi załącznikami.</w:t>
                </w:r>
              </w:p>
            </w:tc>
            <w:tc>
              <w:tcPr>
                <w:tcW w:w="1410" w:type="dxa"/>
                <w:vAlign w:val="center"/>
              </w:tcPr>
              <w:p w14:paraId="2C63F9AB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26DD9C2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B47A9A4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2743BAF7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C686D05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7D2B4A1B" w14:textId="5F2756C0" w:rsidR="00D4356D" w:rsidRPr="00D4356D" w:rsidRDefault="00EC2BD1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3</w:t>
                </w:r>
              </w:p>
              <w:p w14:paraId="00C6E03A" w14:textId="77777777" w:rsidR="00D4356D" w:rsidRPr="00D4356D" w:rsidRDefault="00D4356D" w:rsidP="00D4356D">
                <w:pPr>
                  <w:spacing w:line="276" w:lineRule="auto"/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894D2A1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30616838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6598569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  <w:tr w:rsidR="004E7BDD" w:rsidRPr="00D4356D" w14:paraId="00DD687D" w14:textId="77777777" w:rsidTr="00D4356D">
            <w:tc>
              <w:tcPr>
                <w:tcW w:w="562" w:type="dxa"/>
                <w:vAlign w:val="center"/>
              </w:tcPr>
              <w:p w14:paraId="53C0A8C6" w14:textId="5C4A2B9A" w:rsidR="004E7BDD" w:rsidRPr="00D4356D" w:rsidRDefault="004E7BD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5.</w:t>
                </w:r>
              </w:p>
            </w:tc>
            <w:tc>
              <w:tcPr>
                <w:tcW w:w="2977" w:type="dxa"/>
                <w:vAlign w:val="center"/>
              </w:tcPr>
              <w:p w14:paraId="2117999C" w14:textId="5B019CA2" w:rsidR="004E7BDD" w:rsidRPr="004E7BDD" w:rsidRDefault="004E7BDD" w:rsidP="00D4356D">
                <w:pPr>
                  <w:rPr>
                    <w:rFonts w:asciiTheme="majorHAnsi" w:hAnsiTheme="majorHAnsi" w:cstheme="majorHAnsi"/>
                    <w:b/>
                    <w:sz w:val="24"/>
                    <w:szCs w:val="24"/>
                  </w:rPr>
                </w:pPr>
                <w:r w:rsidRPr="004E7BD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Innowacyjność operacji</w:t>
                </w:r>
              </w:p>
            </w:tc>
            <w:tc>
              <w:tcPr>
                <w:tcW w:w="5245" w:type="dxa"/>
              </w:tcPr>
              <w:p w14:paraId="5EF9A0F7" w14:textId="77777777" w:rsidR="00935339" w:rsidRPr="00935339" w:rsidRDefault="00935339" w:rsidP="00935339">
                <w:pPr>
                  <w:ind w:left="38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 ramach kryterium ocenie podlegać będzie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sposób lub metodologia realizacji projektu w następującym zakresie:</w:t>
                </w:r>
              </w:p>
              <w:p w14:paraId="29A11732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pozornej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, obejmującej drobne zmiany, rzekome nowości, które w sposób istotny nie wpływają na stan wykluczenia osób w niekorzystnej sytuacji, seniorów, ludzi młodych –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.</w:t>
                </w:r>
              </w:p>
              <w:p w14:paraId="2403AF7C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imitującej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, czyli korzystająca z już obecnych praktyk, poza obszarem LGD, tzw. „dobrych praktyk  społecznych” włączenia osób w niekorzystnej sytuacji, seniorów, ludzi młodych w proces rozwoju społecznego uwzględniającego korzystną dla tych osób zmianę ról, w tym ich aktywny udział w cyfryzacji, zdobywania nowych umiejętności, pełnym korzystaniu z lokalnych zasobów przyrodniczych, historycznych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i kulturowych –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2 pkt.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</w:p>
              <w:p w14:paraId="3C6FE51D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kreatywnej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 wg autorskiego, nowatorskiego podejścia na obszarze LGD do relacji społecznych, twórczego podejścia do przyjmowania nowych ról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>w procesie uaktywniania i integracji osób młodych, seniorów  osób w niekorzystnej sytuacji</w:t>
                </w:r>
                <w:r w:rsidRPr="00935339">
                  <w:rPr>
                    <w:rFonts w:cstheme="minorHAnsi"/>
                    <w:color w:val="auto"/>
                    <w:sz w:val="24"/>
                    <w:szCs w:val="24"/>
                  </w:rPr>
                  <w:t xml:space="preserve"> 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- 4 pkt.</w:t>
                </w:r>
              </w:p>
              <w:p w14:paraId="216CBBCF" w14:textId="2BB564CD" w:rsidR="004E7BDD" w:rsidRPr="00935339" w:rsidRDefault="00935339" w:rsidP="00935339">
                <w:pPr>
                  <w:contextualSpacing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935339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zawartych we wniosku.</w:t>
                </w:r>
              </w:p>
            </w:tc>
            <w:tc>
              <w:tcPr>
                <w:tcW w:w="1410" w:type="dxa"/>
                <w:vAlign w:val="center"/>
              </w:tcPr>
              <w:p w14:paraId="636DA846" w14:textId="6A616FA8" w:rsidR="004E7BDD" w:rsidRPr="00CC4A48" w:rsidRDefault="00CC4A48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C4A48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2, lub 4</w:t>
                </w:r>
              </w:p>
            </w:tc>
          </w:tr>
          <w:tr w:rsidR="00CC4A48" w:rsidRPr="00D4356D" w14:paraId="11D507A1" w14:textId="77777777" w:rsidTr="008F663A">
            <w:tc>
              <w:tcPr>
                <w:tcW w:w="562" w:type="dxa"/>
                <w:vAlign w:val="center"/>
              </w:tcPr>
              <w:p w14:paraId="67EC3A48" w14:textId="71431984" w:rsidR="00CC4A48" w:rsidRPr="00D4356D" w:rsidRDefault="00CC4A48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6.</w:t>
                </w:r>
              </w:p>
            </w:tc>
            <w:tc>
              <w:tcPr>
                <w:tcW w:w="2977" w:type="dxa"/>
                <w:vAlign w:val="center"/>
              </w:tcPr>
              <w:p w14:paraId="6C84D5D6" w14:textId="5A8C5D3D" w:rsidR="00CC4A48" w:rsidRPr="00EA5BE0" w:rsidRDefault="00CC4A48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Wpływ operacji na poprawę stanu środowiska naturalnego lub klimatu obszaru LGD</w:t>
                </w:r>
              </w:p>
            </w:tc>
            <w:tc>
              <w:tcPr>
                <w:tcW w:w="5245" w:type="dxa"/>
              </w:tcPr>
              <w:p w14:paraId="77219915" w14:textId="77777777" w:rsidR="00CC4A48" w:rsidRPr="00EA5BE0" w:rsidRDefault="00CC4A48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ramach kryterium ocenie podlegać będzie</w:t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wpływ operacji na po</w:t>
                </w:r>
                <w:r w:rsidR="00DA5119"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p</w:t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rawę środowiska naturalnego.</w:t>
                </w:r>
              </w:p>
              <w:p w14:paraId="694AAD2E" w14:textId="515737AC" w:rsidR="00DA5119" w:rsidRPr="00EA5BE0" w:rsidRDefault="00DA5119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Preferowane są operacje związane z wykorzystaniem odnawialnych źródeł energii, minimalizujące zużycie surowców oraz powstawanie odpadów (GOZ), </w:t>
                </w:r>
                <w:r w:rsid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a także związane z biogospodarką, zakładające zrównoważone wykorzystanie biologicznych zasobów odnawialnych w celu tworzenia dóbr </w:t>
                </w:r>
                <w:r w:rsid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i usług. </w:t>
                </w:r>
              </w:p>
              <w:p w14:paraId="371FBD48" w14:textId="3BA8965A" w:rsidR="00DA5119" w:rsidRPr="009C364E" w:rsidRDefault="00EA5BE0" w:rsidP="00EA5BE0">
                <w:pPr>
                  <w:pStyle w:val="Akapitzlist"/>
                  <w:numPr>
                    <w:ilvl w:val="0"/>
                    <w:numId w:val="38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szczegółowo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uzasadnił wpływ zastosowanych rozwiązań na spełnienie wymogów definicji określonych 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 kryterium. Działania te są bezpośrednio związane z 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zakresem realizacji operacji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 i zostały ujęte w budżecie – </w:t>
                </w:r>
                <w:r w:rsidR="009C364E"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2</w:t>
                </w:r>
                <w:r w:rsidR="003E7D1C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 </w:t>
                </w:r>
                <w:r w:rsidR="009C364E"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37224D08" w14:textId="26775582" w:rsidR="009C364E" w:rsidRDefault="009C364E" w:rsidP="009C364E">
                <w:pPr>
                  <w:pStyle w:val="Akapitzlist"/>
                  <w:numPr>
                    <w:ilvl w:val="0"/>
                    <w:numId w:val="38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uzasadnił </w:t>
                </w:r>
                <w:r w:rsidR="003E7D1C"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szczegółowo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wpływ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u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zastosowanych rozwiązań na spełnienie wymogów definicji określonych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w kryterium. Działania te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są bezpośrednio związane z zakresem realizacji operacji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 i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zostały ujęte w budżecie – </w:t>
                </w:r>
                <w:r w:rsidR="003E7D1C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0 </w:t>
                </w:r>
                <w:r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2294AF69" w14:textId="78E05C29" w:rsidR="00AF44EB" w:rsidRPr="00AF44EB" w:rsidRDefault="00AF44EB" w:rsidP="00AF44EB">
                <w:pPr>
                  <w:jc w:val="both"/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935339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tych we wniosku oraz załącznikach.</w:t>
                </w:r>
              </w:p>
              <w:p w14:paraId="3F0C7258" w14:textId="375E48E8" w:rsidR="009C364E" w:rsidRPr="00EA5BE0" w:rsidRDefault="009C364E" w:rsidP="009C364E">
                <w:pPr>
                  <w:pStyle w:val="Akapitzlist"/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5B8B80B2" w14:textId="41001814" w:rsidR="00CC4A48" w:rsidRPr="00CC4A48" w:rsidRDefault="003E7D1C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2</w:t>
                </w:r>
              </w:p>
            </w:tc>
          </w:tr>
          <w:tr w:rsidR="00D4356D" w:rsidRPr="00D4356D" w14:paraId="00804FAE" w14:textId="77777777" w:rsidTr="008F663A">
            <w:tc>
              <w:tcPr>
                <w:tcW w:w="562" w:type="dxa"/>
                <w:vAlign w:val="center"/>
              </w:tcPr>
              <w:p w14:paraId="7B2D9377" w14:textId="70E9239F" w:rsidR="00D4356D" w:rsidRPr="00D4356D" w:rsidRDefault="00CC4A48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7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.</w:t>
                </w:r>
              </w:p>
            </w:tc>
            <w:tc>
              <w:tcPr>
                <w:tcW w:w="2977" w:type="dxa"/>
                <w:vAlign w:val="center"/>
              </w:tcPr>
              <w:p w14:paraId="1E7F3218" w14:textId="1767C5EC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Promocja LGD</w:t>
                </w:r>
              </w:p>
            </w:tc>
            <w:tc>
              <w:tcPr>
                <w:tcW w:w="5245" w:type="dxa"/>
              </w:tcPr>
              <w:p w14:paraId="0320BD30" w14:textId="7C08B72F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ramach kryterium ocenie podlegać będzie planowana promocja Stowarzyszenia Lokalna Grupa Działania „BUD-UJ RAZEM” podczas realizacji projektu przez wnioskodawcę. Celem kryterium jest wzmocnienie rozpoznawalności i pozytywnego wizerunku LGD wśród mieszkańców regionu.</w:t>
                </w:r>
              </w:p>
              <w:p w14:paraId="1A0694BC" w14:textId="43AF7DAA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Wnioskodawca zaplanował rozpowszechnienie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informacji o realizacji operacji i źródle finansowania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>w tym logo oraz informacji o Stowarzyszeniu Lokalna Grupa Działania „BUD-UJ RAZEM”.</w:t>
                </w:r>
              </w:p>
              <w:p w14:paraId="3E74B7A7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0984AFEB" w14:textId="2D19ADB0" w:rsidR="00D4356D" w:rsidRPr="00D4356D" w:rsidRDefault="00AD201F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na swojej stronie internetowej lub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mediach 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społecznościowych – 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425D76A7" w14:textId="39F4776E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lokalnej gazecie</w:t>
                </w:r>
                <w:r w:rsidR="00AD201F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(gminnej)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169DCBEC" w14:textId="248BF960" w:rsidR="00D4356D" w:rsidRPr="00D4356D" w:rsidRDefault="00AD201F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gazecie o zasięgu powiatu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– 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3EA4DBC0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radio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 xml:space="preserve"> – 1 pkt.</w:t>
                </w:r>
              </w:p>
              <w:p w14:paraId="558F255F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projekt nie przewiduje promocji LGD –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pkt.</w:t>
                </w:r>
              </w:p>
              <w:p w14:paraId="1EB653CB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</w:pPr>
              </w:p>
              <w:p w14:paraId="6F99986F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zawartych we wniosku.</w:t>
                </w:r>
              </w:p>
              <w:p w14:paraId="10B191EC" w14:textId="7279BBE1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  <w:u w:val="single"/>
                  </w:rPr>
                  <w:t>UWAGA: Zadeklarowany sposób promocji zostanie wpisany do umowy.</w:t>
                </w:r>
              </w:p>
            </w:tc>
            <w:tc>
              <w:tcPr>
                <w:tcW w:w="1410" w:type="dxa"/>
                <w:vAlign w:val="center"/>
              </w:tcPr>
              <w:p w14:paraId="0737BDFD" w14:textId="432993C2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1, 2, 3 lub 4</w:t>
                </w:r>
              </w:p>
            </w:tc>
          </w:tr>
          <w:tr w:rsidR="00D4356D" w:rsidRPr="00D4356D" w14:paraId="7BB58453" w14:textId="77777777" w:rsidTr="00D4356D">
            <w:tc>
              <w:tcPr>
                <w:tcW w:w="562" w:type="dxa"/>
                <w:vAlign w:val="center"/>
              </w:tcPr>
              <w:p w14:paraId="557D8599" w14:textId="11B55E6C" w:rsidR="00D4356D" w:rsidRPr="00D4356D" w:rsidRDefault="003E7D1C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8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.</w:t>
                </w:r>
              </w:p>
            </w:tc>
            <w:tc>
              <w:tcPr>
                <w:tcW w:w="2977" w:type="dxa"/>
                <w:vAlign w:val="center"/>
              </w:tcPr>
              <w:p w14:paraId="70947D72" w14:textId="0A98944B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Operacja dedykowana dla: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- mieszkańców obszarów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wiejskich, wykluczonych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społecznie ze względu na przynależność do zdiagnozowanych w LSR grup w niekorzystnej sytuacji </w:t>
                </w:r>
              </w:p>
              <w:p w14:paraId="0B9D70AF" w14:textId="1BBD7F04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- seniorów ( za seniorów uznaje się osoby, które ukończyły 60 rok życia)</w:t>
                </w:r>
              </w:p>
              <w:p w14:paraId="31F89D33" w14:textId="1DDA1F0F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- osób młodych ( za osoby młode uznaje się osoby, które nie ukończyły 25 roku życia)</w:t>
                </w:r>
              </w:p>
              <w:p w14:paraId="4B7B320C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5245" w:type="dxa"/>
                <w:vAlign w:val="center"/>
              </w:tcPr>
              <w:p w14:paraId="29B38D23" w14:textId="77777777" w:rsidR="00D4356D" w:rsidRPr="00D4356D" w:rsidRDefault="00D4356D" w:rsidP="00D4356D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 ramach kryterium ocenie podlegać będzie wpływ </w:t>
                </w: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br/>
                  <w:t xml:space="preserve">operacji na: grupy w niekorzystnej sytuacji (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t xml:space="preserve">osoby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br/>
                  <w:t xml:space="preserve">z niepełnosprawnościami i ich opiekunowie, kobiety,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br/>
                  <w:t>rolnicy z małych gospodarstw, osoby poszukujące pracy</w:t>
                </w: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) lub seniorów lub osoby młode. </w:t>
                </w:r>
              </w:p>
              <w:p w14:paraId="5992FE10" w14:textId="77777777" w:rsidR="00D4356D" w:rsidRPr="00D4356D" w:rsidRDefault="00D4356D" w:rsidP="00D4356D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A3CC4EC" w14:textId="47A541B8" w:rsidR="00D4356D" w:rsidRPr="00D4356D" w:rsidRDefault="00D4356D" w:rsidP="00D4356D">
                <w:pPr>
                  <w:pStyle w:val="Akapitzlist"/>
                  <w:numPr>
                    <w:ilvl w:val="0"/>
                    <w:numId w:val="27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operacja jest dedykowana przedstawicielom grupy w niekorzystnej sytuacji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lub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seniorom lub osobom młodym -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3 pkt</w:t>
                </w:r>
              </w:p>
              <w:p w14:paraId="56F6C770" w14:textId="0278A89C" w:rsidR="00D4356D" w:rsidRPr="00D4356D" w:rsidRDefault="00D4356D" w:rsidP="00D4356D">
                <w:pPr>
                  <w:pStyle w:val="Akapitzlist"/>
                  <w:numPr>
                    <w:ilvl w:val="0"/>
                    <w:numId w:val="27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operacja nie jest dedykowana ani przedstawicielom grupy w niekorzystnej sytuacji ani seniorom ani osobom młodym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 -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. </w:t>
                </w:r>
              </w:p>
              <w:p w14:paraId="5F0BE689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0DE700C" w14:textId="6811E97B" w:rsidR="00D4356D" w:rsidRPr="00D4356D" w:rsidRDefault="00D4356D" w:rsidP="00D4356D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zawartych we wniosku.</w:t>
                </w:r>
              </w:p>
              <w:p w14:paraId="772982CD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</w:pPr>
              </w:p>
              <w:p w14:paraId="503BD824" w14:textId="6C0C0F0C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UWAGA!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Punkty zostaną przyznane wyłącznie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w sytuacji jeśli Wnioskodawca wskaże we wniosku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skierowanie operacji do co najmniej jednej z w/w grup.</w:t>
                </w:r>
              </w:p>
            </w:tc>
            <w:tc>
              <w:tcPr>
                <w:tcW w:w="1410" w:type="dxa"/>
                <w:vAlign w:val="center"/>
              </w:tcPr>
              <w:p w14:paraId="769F6ED2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3</w:t>
                </w:r>
              </w:p>
              <w:p w14:paraId="22DFB87E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  <w:tr w:rsidR="007F6101" w:rsidRPr="00D4356D" w14:paraId="77FF638A" w14:textId="77777777" w:rsidTr="00AF44EB">
            <w:tc>
              <w:tcPr>
                <w:tcW w:w="562" w:type="dxa"/>
                <w:vAlign w:val="center"/>
              </w:tcPr>
              <w:p w14:paraId="00E8EFC8" w14:textId="184114EC" w:rsidR="007F6101" w:rsidRDefault="007F6101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9.</w:t>
                </w:r>
              </w:p>
            </w:tc>
            <w:tc>
              <w:tcPr>
                <w:tcW w:w="2977" w:type="dxa"/>
                <w:vAlign w:val="center"/>
              </w:tcPr>
              <w:p w14:paraId="034381C2" w14:textId="2E07455D" w:rsidR="007F6101" w:rsidRPr="007F6101" w:rsidRDefault="007F6101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Posiadane zasoby</w:t>
                </w:r>
                <w:r w:rsidR="00AF44EB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, doświadczenie lub kwalifikacje wnioskodawcy</w:t>
                </w:r>
              </w:p>
            </w:tc>
            <w:tc>
              <w:tcPr>
                <w:tcW w:w="5245" w:type="dxa"/>
              </w:tcPr>
              <w:p w14:paraId="094AFE69" w14:textId="77777777" w:rsidR="007F6101" w:rsidRPr="0010205F" w:rsidRDefault="00AF44EB" w:rsidP="00AF44EB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W ramach kryterium ocenie podlegać będzie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doświadczenie lub kwalifikacje lub zasoby wnioskodawcy. </w:t>
                </w:r>
              </w:p>
              <w:p w14:paraId="441AA348" w14:textId="6D04950B" w:rsidR="0010205F" w:rsidRPr="0010205F" w:rsidRDefault="0010205F" w:rsidP="0010205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posiada doświadczenie zawodowe do planowanej operacji ( potwierdzone świadectwem pracy lub rekomendacjami) –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5C45845C" w14:textId="4A13BF00" w:rsidR="0010205F" w:rsidRPr="0010205F" w:rsidRDefault="0010205F" w:rsidP="0010205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posiada </w:t>
                </w:r>
                <w:r w:rsidR="008928F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kwalifikacje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adekwatne do planowanej operacji ( potwierdzone świadectwem </w:t>
                </w:r>
                <w:r w:rsidR="008928F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lub certyfikatem lub zaświadczeniem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) –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72934501" w14:textId="2CC0F5B5" w:rsidR="008928FF" w:rsidRPr="0010205F" w:rsidRDefault="008928FF" w:rsidP="008928F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posiada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zasoby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adekwatne do planowanej operacji (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zasoby powinny zostać opisane we wniosku oraz biznesplanie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) –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019EFB0C" w14:textId="621807C6" w:rsidR="008928FF" w:rsidRPr="0010205F" w:rsidRDefault="008928FF" w:rsidP="008928F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nie posiada lub nie udokumentował  doświadczenia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E33535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oraz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kwalifikacji </w:t>
                </w:r>
                <w:r w:rsidR="00E33535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oraz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E33535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zasobów adekwatnych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do planowanej operacji  –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 xml:space="preserve"> </w:t>
                </w:r>
                <w:r w:rsidR="00E33535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 xml:space="preserve">0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49C6E929" w14:textId="77777777" w:rsidR="0010205F" w:rsidRDefault="0010205F" w:rsidP="00E33535">
                <w:pPr>
                  <w:pStyle w:val="Akapitzlist"/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</w:p>
              <w:p w14:paraId="6EEBB411" w14:textId="4DBDA898" w:rsidR="00E33535" w:rsidRDefault="00E33535" w:rsidP="00E33535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informacji zawartych we wniosku oraz biznesplanie i załączonych dokumentach do wniosku.</w:t>
                </w:r>
              </w:p>
              <w:p w14:paraId="4FD5A87F" w14:textId="2B4AEF11" w:rsidR="00E33535" w:rsidRPr="005C0805" w:rsidRDefault="00E33535" w:rsidP="005C0805">
                <w:pPr>
                  <w:rPr>
                    <w:rFonts w:asciiTheme="majorHAnsi" w:eastAsia="Calibri" w:hAnsiTheme="majorHAnsi" w:cstheme="majorHAnsi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52ADFE3E" w14:textId="2F1EBF77" w:rsidR="007F6101" w:rsidRPr="007F6101" w:rsidRDefault="00E33535" w:rsidP="00E33535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1, 2 lub 3</w:t>
                </w:r>
              </w:p>
            </w:tc>
          </w:tr>
          <w:tr w:rsidR="00D4356D" w:rsidRPr="00D4356D" w14:paraId="1CC59F2B" w14:textId="77777777" w:rsidTr="00BD2C2E">
            <w:tc>
              <w:tcPr>
                <w:tcW w:w="10194" w:type="dxa"/>
                <w:gridSpan w:val="4"/>
                <w:vAlign w:val="center"/>
              </w:tcPr>
              <w:p w14:paraId="467E3652" w14:textId="4AC29ECA" w:rsidR="00D4356D" w:rsidRPr="00D4356D" w:rsidRDefault="00D4356D" w:rsidP="00D4356D">
                <w:pPr>
                  <w:pStyle w:val="Nagwek3"/>
                  <w:spacing w:line="272" w:lineRule="exact"/>
                  <w:ind w:left="0" w:right="460"/>
                  <w:jc w:val="center"/>
                  <w:outlineLvl w:val="2"/>
                  <w:rPr>
                    <w:rFonts w:asciiTheme="majorHAnsi" w:hAnsiTheme="majorHAnsi" w:cstheme="majorHAnsi"/>
                    <w:b w:val="0"/>
                    <w:color w:val="auto"/>
                    <w:sz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</w:rPr>
                  <w:t>Maksymalna ilość punktów możliwa do uzyskania 28 pkt.</w:t>
                </w:r>
              </w:p>
              <w:p w14:paraId="72F6C72C" w14:textId="231E5545" w:rsidR="00D4356D" w:rsidRPr="00D4356D" w:rsidRDefault="00D4356D" w:rsidP="00D4356D">
                <w:pPr>
                  <w:pStyle w:val="Nagwek3"/>
                  <w:spacing w:line="272" w:lineRule="exact"/>
                  <w:ind w:left="0" w:right="460"/>
                  <w:jc w:val="center"/>
                  <w:outlineLvl w:val="2"/>
                  <w:rPr>
                    <w:rFonts w:asciiTheme="majorHAnsi" w:hAnsiTheme="majorHAnsi" w:cstheme="majorHAnsi"/>
                    <w:b w:val="0"/>
                    <w:color w:val="auto"/>
                    <w:sz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</w:rPr>
                  <w:t>Operacja aby zostać wybraną do dofinansowania musi uzyskać minimalną ilość 7 pkt.</w:t>
                </w:r>
              </w:p>
              <w:p w14:paraId="686F9C21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</w:tbl>
        <w:p w14:paraId="09751EBA" w14:textId="56BB7CDE" w:rsidR="00D264ED" w:rsidRPr="00753AA0" w:rsidRDefault="00415411" w:rsidP="0015197F">
          <w:pPr>
            <w:rPr>
              <w:rFonts w:cstheme="minorHAnsi"/>
            </w:rPr>
          </w:pPr>
        </w:p>
      </w:sdtContent>
    </w:sdt>
    <w:p w14:paraId="09D71A48" w14:textId="77777777" w:rsidR="00D264ED" w:rsidRPr="00753AA0" w:rsidRDefault="00D264ED" w:rsidP="00BD6267">
      <w:pPr>
        <w:spacing w:after="0" w:line="276" w:lineRule="auto"/>
        <w:rPr>
          <w:rFonts w:cstheme="minorHAnsi"/>
        </w:rPr>
      </w:pPr>
    </w:p>
    <w:p w14:paraId="388370AC" w14:textId="2F1E05C6" w:rsidR="001D136C" w:rsidRPr="0008600F" w:rsidRDefault="001D136C" w:rsidP="00BD6267">
      <w:pPr>
        <w:spacing w:after="0" w:line="276" w:lineRule="auto"/>
        <w:rPr>
          <w:rFonts w:ascii="Arial Narrow" w:hAnsi="Arial Narrow" w:cstheme="minorHAnsi"/>
        </w:rPr>
      </w:pPr>
    </w:p>
    <w:p w14:paraId="702D7198" w14:textId="4627602B" w:rsidR="009533F0" w:rsidRPr="00753AA0" w:rsidRDefault="009533F0" w:rsidP="00BD6267">
      <w:pPr>
        <w:spacing w:after="0" w:line="276" w:lineRule="auto"/>
        <w:rPr>
          <w:rFonts w:cstheme="minorHAnsi"/>
        </w:rPr>
      </w:pPr>
    </w:p>
    <w:p w14:paraId="1A6BC3A4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333D21F4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B4C4A08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8C0FE2E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2EE40C6B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7DBD3950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5F4CA719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1AB35FCC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6E6ED64B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2D1FFC80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3F267AB7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23E8B82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1EFC807" w14:textId="5DBA004C" w:rsidR="00D16C97" w:rsidRPr="00753AA0" w:rsidRDefault="00D16C97" w:rsidP="00BD6267">
      <w:pPr>
        <w:spacing w:after="0" w:line="276" w:lineRule="auto"/>
        <w:rPr>
          <w:rFonts w:cstheme="minorHAnsi"/>
        </w:rPr>
      </w:pPr>
    </w:p>
    <w:sectPr w:rsidR="00D16C97" w:rsidRPr="00753AA0" w:rsidSect="00D4356D">
      <w:pgSz w:w="11906" w:h="16838"/>
      <w:pgMar w:top="993" w:right="851" w:bottom="851" w:left="851" w:header="142" w:footer="85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60F13" w16cex:dateUtc="2023-06-03T1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50F88" w16cid:durableId="2829534D"/>
  <w16cid:commentId w16cid:paraId="3B4CB0BC" w16cid:durableId="2829534F"/>
  <w16cid:commentId w16cid:paraId="08B5B51F" w16cid:durableId="2822D980"/>
  <w16cid:commentId w16cid:paraId="142EB4C9" w16cid:durableId="2826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22969" w14:textId="77777777" w:rsidR="00FF7A96" w:rsidRDefault="00FF7A96" w:rsidP="00826CC0">
      <w:pPr>
        <w:spacing w:after="0" w:line="240" w:lineRule="auto"/>
      </w:pPr>
      <w:r>
        <w:separator/>
      </w:r>
    </w:p>
  </w:endnote>
  <w:endnote w:type="continuationSeparator" w:id="0">
    <w:p w14:paraId="2113E103" w14:textId="77777777" w:rsidR="00FF7A96" w:rsidRDefault="00FF7A96" w:rsidP="008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27549" w14:textId="77777777" w:rsidR="00FF7A96" w:rsidRDefault="00FF7A96" w:rsidP="00826CC0">
      <w:pPr>
        <w:spacing w:after="0" w:line="240" w:lineRule="auto"/>
      </w:pPr>
      <w:r>
        <w:separator/>
      </w:r>
    </w:p>
  </w:footnote>
  <w:footnote w:type="continuationSeparator" w:id="0">
    <w:p w14:paraId="3E987583" w14:textId="77777777" w:rsidR="00FF7A96" w:rsidRDefault="00FF7A96" w:rsidP="008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8065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caps w:val="0"/>
        <w:smallCaps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  <w:caps w:val="0"/>
        <w:smallCaps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  <w:caps w:val="0"/>
        <w:smallCaps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caps w:val="0"/>
        <w:smallCaps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  <w:caps w:val="0"/>
        <w:smallCaps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  <w:caps w:val="0"/>
        <w:smallCaps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caps w:val="0"/>
        <w:smallCaps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  <w:caps w:val="0"/>
        <w:smallCaps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  <w:caps w:val="0"/>
        <w:smallCaps w:val="0"/>
        <w:lang w:val="pl-PL"/>
      </w:rPr>
    </w:lvl>
  </w:abstractNum>
  <w:abstractNum w:abstractNumId="2" w15:restartNumberingAfterBreak="0">
    <w:nsid w:val="000620F0"/>
    <w:multiLevelType w:val="multilevel"/>
    <w:tmpl w:val="A8AAF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176A9B"/>
    <w:multiLevelType w:val="hybridMultilevel"/>
    <w:tmpl w:val="FC3EA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E2B85"/>
    <w:multiLevelType w:val="hybridMultilevel"/>
    <w:tmpl w:val="9AF05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8E2"/>
    <w:multiLevelType w:val="hybridMultilevel"/>
    <w:tmpl w:val="D94C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928B2"/>
    <w:multiLevelType w:val="hybridMultilevel"/>
    <w:tmpl w:val="58344536"/>
    <w:lvl w:ilvl="0" w:tplc="86062D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4E2B"/>
    <w:multiLevelType w:val="hybridMultilevel"/>
    <w:tmpl w:val="9984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5837"/>
    <w:multiLevelType w:val="hybridMultilevel"/>
    <w:tmpl w:val="E794C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4946"/>
    <w:multiLevelType w:val="hybridMultilevel"/>
    <w:tmpl w:val="48AC6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6AC9"/>
    <w:multiLevelType w:val="hybridMultilevel"/>
    <w:tmpl w:val="463CF5B6"/>
    <w:lvl w:ilvl="0" w:tplc="361089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C58B0"/>
    <w:multiLevelType w:val="hybridMultilevel"/>
    <w:tmpl w:val="2166A832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3" w15:restartNumberingAfterBreak="0">
    <w:nsid w:val="37003069"/>
    <w:multiLevelType w:val="hybridMultilevel"/>
    <w:tmpl w:val="EEC00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3466"/>
    <w:multiLevelType w:val="hybridMultilevel"/>
    <w:tmpl w:val="64EAFA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F17A6"/>
    <w:multiLevelType w:val="hybridMultilevel"/>
    <w:tmpl w:val="F290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701F"/>
    <w:multiLevelType w:val="hybridMultilevel"/>
    <w:tmpl w:val="1C86BEC8"/>
    <w:lvl w:ilvl="0" w:tplc="96024F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0173"/>
    <w:multiLevelType w:val="hybridMultilevel"/>
    <w:tmpl w:val="75606DB8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2421A"/>
    <w:multiLevelType w:val="hybridMultilevel"/>
    <w:tmpl w:val="4E00C75A"/>
    <w:lvl w:ilvl="0" w:tplc="55F892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289D"/>
    <w:multiLevelType w:val="hybridMultilevel"/>
    <w:tmpl w:val="B052D394"/>
    <w:lvl w:ilvl="0" w:tplc="21B0B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57742"/>
    <w:multiLevelType w:val="multilevel"/>
    <w:tmpl w:val="B448DF0C"/>
    <w:lvl w:ilvl="0">
      <w:start w:val="1"/>
      <w:numFmt w:val="upperRoman"/>
      <w:pStyle w:val="Proc"/>
      <w:lvlText w:val="Rozdział 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B7B7B" w:themeColor="accent3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B652AF3"/>
    <w:multiLevelType w:val="hybridMultilevel"/>
    <w:tmpl w:val="DDB8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D258B"/>
    <w:multiLevelType w:val="hybridMultilevel"/>
    <w:tmpl w:val="1D20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F3ED0"/>
    <w:multiLevelType w:val="hybridMultilevel"/>
    <w:tmpl w:val="E800E5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2B5CB4"/>
    <w:multiLevelType w:val="hybridMultilevel"/>
    <w:tmpl w:val="5AC80F06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5" w15:restartNumberingAfterBreak="0">
    <w:nsid w:val="5FA92BCE"/>
    <w:multiLevelType w:val="hybridMultilevel"/>
    <w:tmpl w:val="6F5487CC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63DC4010"/>
    <w:multiLevelType w:val="hybridMultilevel"/>
    <w:tmpl w:val="F3E0A322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827EC"/>
    <w:multiLevelType w:val="hybridMultilevel"/>
    <w:tmpl w:val="A5A651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D70743"/>
    <w:multiLevelType w:val="hybridMultilevel"/>
    <w:tmpl w:val="1D0C94A8"/>
    <w:lvl w:ilvl="0" w:tplc="6CE643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231A3"/>
    <w:multiLevelType w:val="hybridMultilevel"/>
    <w:tmpl w:val="F31E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303B7"/>
    <w:multiLevelType w:val="hybridMultilevel"/>
    <w:tmpl w:val="4C388102"/>
    <w:lvl w:ilvl="0" w:tplc="C5DC3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20EFA"/>
    <w:multiLevelType w:val="hybridMultilevel"/>
    <w:tmpl w:val="042093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D3A19"/>
    <w:multiLevelType w:val="hybridMultilevel"/>
    <w:tmpl w:val="172A0234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75423"/>
    <w:multiLevelType w:val="multilevel"/>
    <w:tmpl w:val="45BCB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3265FF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3265FF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3265FF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3265FF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3265FF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3265FF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3265FF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3265FF"/>
        <w:sz w:val="20"/>
      </w:rPr>
    </w:lvl>
  </w:abstractNum>
  <w:abstractNum w:abstractNumId="34" w15:restartNumberingAfterBreak="0">
    <w:nsid w:val="763B17B5"/>
    <w:multiLevelType w:val="hybridMultilevel"/>
    <w:tmpl w:val="CE9A73DE"/>
    <w:lvl w:ilvl="0" w:tplc="B99E961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5" w15:restartNumberingAfterBreak="0">
    <w:nsid w:val="764D48A4"/>
    <w:multiLevelType w:val="hybridMultilevel"/>
    <w:tmpl w:val="DF601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A47DA"/>
    <w:multiLevelType w:val="multilevel"/>
    <w:tmpl w:val="EAAA2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F62F41"/>
    <w:multiLevelType w:val="hybridMultilevel"/>
    <w:tmpl w:val="5A12DCE0"/>
    <w:lvl w:ilvl="0" w:tplc="361089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BB1135"/>
    <w:multiLevelType w:val="hybridMultilevel"/>
    <w:tmpl w:val="ADCE6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7"/>
  </w:num>
  <w:num w:numId="5">
    <w:abstractNumId w:val="32"/>
  </w:num>
  <w:num w:numId="6">
    <w:abstractNumId w:val="11"/>
  </w:num>
  <w:num w:numId="7">
    <w:abstractNumId w:val="26"/>
  </w:num>
  <w:num w:numId="8">
    <w:abstractNumId w:val="3"/>
  </w:num>
  <w:num w:numId="9">
    <w:abstractNumId w:val="12"/>
  </w:num>
  <w:num w:numId="10">
    <w:abstractNumId w:val="23"/>
  </w:num>
  <w:num w:numId="11">
    <w:abstractNumId w:val="5"/>
  </w:num>
  <w:num w:numId="12">
    <w:abstractNumId w:val="27"/>
  </w:num>
  <w:num w:numId="13">
    <w:abstractNumId w:val="36"/>
  </w:num>
  <w:num w:numId="14">
    <w:abstractNumId w:val="0"/>
  </w:num>
  <w:num w:numId="15">
    <w:abstractNumId w:val="34"/>
  </w:num>
  <w:num w:numId="16">
    <w:abstractNumId w:val="31"/>
  </w:num>
  <w:num w:numId="17">
    <w:abstractNumId w:val="37"/>
  </w:num>
  <w:num w:numId="18">
    <w:abstractNumId w:val="10"/>
  </w:num>
  <w:num w:numId="19">
    <w:abstractNumId w:val="19"/>
  </w:num>
  <w:num w:numId="20">
    <w:abstractNumId w:val="2"/>
  </w:num>
  <w:num w:numId="21">
    <w:abstractNumId w:val="35"/>
  </w:num>
  <w:num w:numId="22">
    <w:abstractNumId w:val="1"/>
  </w:num>
  <w:num w:numId="23">
    <w:abstractNumId w:val="14"/>
  </w:num>
  <w:num w:numId="24">
    <w:abstractNumId w:val="30"/>
  </w:num>
  <w:num w:numId="25">
    <w:abstractNumId w:val="21"/>
  </w:num>
  <w:num w:numId="26">
    <w:abstractNumId w:val="28"/>
  </w:num>
  <w:num w:numId="27">
    <w:abstractNumId w:val="22"/>
  </w:num>
  <w:num w:numId="28">
    <w:abstractNumId w:val="9"/>
  </w:num>
  <w:num w:numId="29">
    <w:abstractNumId w:val="25"/>
  </w:num>
  <w:num w:numId="30">
    <w:abstractNumId w:val="29"/>
  </w:num>
  <w:num w:numId="31">
    <w:abstractNumId w:val="4"/>
  </w:num>
  <w:num w:numId="32">
    <w:abstractNumId w:val="15"/>
  </w:num>
  <w:num w:numId="33">
    <w:abstractNumId w:val="13"/>
  </w:num>
  <w:num w:numId="34">
    <w:abstractNumId w:val="20"/>
  </w:num>
  <w:num w:numId="35">
    <w:abstractNumId w:val="6"/>
  </w:num>
  <w:num w:numId="36">
    <w:abstractNumId w:val="20"/>
  </w:num>
  <w:num w:numId="37">
    <w:abstractNumId w:val="24"/>
  </w:num>
  <w:num w:numId="38">
    <w:abstractNumId w:val="18"/>
  </w:num>
  <w:num w:numId="39">
    <w:abstractNumId w:val="8"/>
  </w:num>
  <w:num w:numId="4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27"/>
    <w:rsid w:val="000014EA"/>
    <w:rsid w:val="000046CA"/>
    <w:rsid w:val="000070FB"/>
    <w:rsid w:val="00015BCB"/>
    <w:rsid w:val="00015D3E"/>
    <w:rsid w:val="000244F0"/>
    <w:rsid w:val="000273CF"/>
    <w:rsid w:val="000303A5"/>
    <w:rsid w:val="00031C7A"/>
    <w:rsid w:val="00041829"/>
    <w:rsid w:val="000429ED"/>
    <w:rsid w:val="00050FE0"/>
    <w:rsid w:val="0005130D"/>
    <w:rsid w:val="00054FEC"/>
    <w:rsid w:val="0005513D"/>
    <w:rsid w:val="00055A47"/>
    <w:rsid w:val="00055ADE"/>
    <w:rsid w:val="000560A7"/>
    <w:rsid w:val="00057665"/>
    <w:rsid w:val="0006389B"/>
    <w:rsid w:val="00064132"/>
    <w:rsid w:val="000645D6"/>
    <w:rsid w:val="0007360A"/>
    <w:rsid w:val="00075232"/>
    <w:rsid w:val="0008600F"/>
    <w:rsid w:val="00094EDA"/>
    <w:rsid w:val="000A1A26"/>
    <w:rsid w:val="000A619E"/>
    <w:rsid w:val="000B164F"/>
    <w:rsid w:val="000B518C"/>
    <w:rsid w:val="000B685A"/>
    <w:rsid w:val="000C24F2"/>
    <w:rsid w:val="000C3E60"/>
    <w:rsid w:val="000C5555"/>
    <w:rsid w:val="000C7340"/>
    <w:rsid w:val="000C7DE1"/>
    <w:rsid w:val="000D05A3"/>
    <w:rsid w:val="000D39AB"/>
    <w:rsid w:val="000D5C56"/>
    <w:rsid w:val="000E326C"/>
    <w:rsid w:val="000F0B99"/>
    <w:rsid w:val="000F3B5B"/>
    <w:rsid w:val="00100ABB"/>
    <w:rsid w:val="0010205F"/>
    <w:rsid w:val="001023E5"/>
    <w:rsid w:val="00123AB9"/>
    <w:rsid w:val="001252EA"/>
    <w:rsid w:val="001279B6"/>
    <w:rsid w:val="001301BC"/>
    <w:rsid w:val="00130D45"/>
    <w:rsid w:val="001340A6"/>
    <w:rsid w:val="001369EC"/>
    <w:rsid w:val="00143A16"/>
    <w:rsid w:val="00145512"/>
    <w:rsid w:val="00145C41"/>
    <w:rsid w:val="00147532"/>
    <w:rsid w:val="0015197F"/>
    <w:rsid w:val="00151D4C"/>
    <w:rsid w:val="00152496"/>
    <w:rsid w:val="00156D0E"/>
    <w:rsid w:val="00162F43"/>
    <w:rsid w:val="00164257"/>
    <w:rsid w:val="0017028D"/>
    <w:rsid w:val="001703A7"/>
    <w:rsid w:val="001737F6"/>
    <w:rsid w:val="001744F6"/>
    <w:rsid w:val="001750EE"/>
    <w:rsid w:val="00177A17"/>
    <w:rsid w:val="00177B87"/>
    <w:rsid w:val="00177FC8"/>
    <w:rsid w:val="00182060"/>
    <w:rsid w:val="00184A97"/>
    <w:rsid w:val="001922ED"/>
    <w:rsid w:val="00195FE5"/>
    <w:rsid w:val="001A3B81"/>
    <w:rsid w:val="001A5806"/>
    <w:rsid w:val="001B0170"/>
    <w:rsid w:val="001B3837"/>
    <w:rsid w:val="001C1FA1"/>
    <w:rsid w:val="001C34BF"/>
    <w:rsid w:val="001C5246"/>
    <w:rsid w:val="001D136C"/>
    <w:rsid w:val="001D167E"/>
    <w:rsid w:val="001D5337"/>
    <w:rsid w:val="001D7B2A"/>
    <w:rsid w:val="001E4DFC"/>
    <w:rsid w:val="001E4F06"/>
    <w:rsid w:val="001E6E5E"/>
    <w:rsid w:val="001F05CD"/>
    <w:rsid w:val="001F2055"/>
    <w:rsid w:val="001F50A3"/>
    <w:rsid w:val="00200D12"/>
    <w:rsid w:val="0020131D"/>
    <w:rsid w:val="002022E9"/>
    <w:rsid w:val="00215E4A"/>
    <w:rsid w:val="00216FA7"/>
    <w:rsid w:val="00221369"/>
    <w:rsid w:val="00222551"/>
    <w:rsid w:val="00222E86"/>
    <w:rsid w:val="00224880"/>
    <w:rsid w:val="00227500"/>
    <w:rsid w:val="002300CA"/>
    <w:rsid w:val="00230AE9"/>
    <w:rsid w:val="00230CBA"/>
    <w:rsid w:val="00232BDE"/>
    <w:rsid w:val="002330C9"/>
    <w:rsid w:val="002353F1"/>
    <w:rsid w:val="00237110"/>
    <w:rsid w:val="002424E4"/>
    <w:rsid w:val="002505AB"/>
    <w:rsid w:val="002522C5"/>
    <w:rsid w:val="00252CEA"/>
    <w:rsid w:val="002548B2"/>
    <w:rsid w:val="00254D8B"/>
    <w:rsid w:val="00255CC8"/>
    <w:rsid w:val="00255D48"/>
    <w:rsid w:val="002564A4"/>
    <w:rsid w:val="0025736F"/>
    <w:rsid w:val="00260CBD"/>
    <w:rsid w:val="0026123E"/>
    <w:rsid w:val="002614AA"/>
    <w:rsid w:val="0026216E"/>
    <w:rsid w:val="00262C9F"/>
    <w:rsid w:val="002646B5"/>
    <w:rsid w:val="0027437D"/>
    <w:rsid w:val="00286221"/>
    <w:rsid w:val="0028697F"/>
    <w:rsid w:val="00290022"/>
    <w:rsid w:val="00290E81"/>
    <w:rsid w:val="002921F2"/>
    <w:rsid w:val="00294CCA"/>
    <w:rsid w:val="002A36F9"/>
    <w:rsid w:val="002A3950"/>
    <w:rsid w:val="002A3A98"/>
    <w:rsid w:val="002A51F4"/>
    <w:rsid w:val="002B4625"/>
    <w:rsid w:val="002B4917"/>
    <w:rsid w:val="002B4A87"/>
    <w:rsid w:val="002B6DF8"/>
    <w:rsid w:val="002B7BB0"/>
    <w:rsid w:val="002C06C9"/>
    <w:rsid w:val="002C13C6"/>
    <w:rsid w:val="002C56CB"/>
    <w:rsid w:val="002D5FFA"/>
    <w:rsid w:val="002E01C0"/>
    <w:rsid w:val="002E742A"/>
    <w:rsid w:val="002F22AA"/>
    <w:rsid w:val="002F3765"/>
    <w:rsid w:val="00303351"/>
    <w:rsid w:val="00303623"/>
    <w:rsid w:val="0030695F"/>
    <w:rsid w:val="00311AE9"/>
    <w:rsid w:val="00313AE6"/>
    <w:rsid w:val="00322B55"/>
    <w:rsid w:val="00325A15"/>
    <w:rsid w:val="00325CAE"/>
    <w:rsid w:val="003351C2"/>
    <w:rsid w:val="003352DD"/>
    <w:rsid w:val="003405C3"/>
    <w:rsid w:val="00352F9A"/>
    <w:rsid w:val="00353D44"/>
    <w:rsid w:val="00354102"/>
    <w:rsid w:val="00357164"/>
    <w:rsid w:val="00357CEB"/>
    <w:rsid w:val="003614E9"/>
    <w:rsid w:val="00363580"/>
    <w:rsid w:val="00365973"/>
    <w:rsid w:val="0036738F"/>
    <w:rsid w:val="00367519"/>
    <w:rsid w:val="003712EA"/>
    <w:rsid w:val="00372AC1"/>
    <w:rsid w:val="0037454C"/>
    <w:rsid w:val="00377917"/>
    <w:rsid w:val="00380DF9"/>
    <w:rsid w:val="003827AA"/>
    <w:rsid w:val="003830F1"/>
    <w:rsid w:val="003853C5"/>
    <w:rsid w:val="0039151C"/>
    <w:rsid w:val="003A1B16"/>
    <w:rsid w:val="003A386C"/>
    <w:rsid w:val="003A4E6A"/>
    <w:rsid w:val="003B03C7"/>
    <w:rsid w:val="003B7A01"/>
    <w:rsid w:val="003C0496"/>
    <w:rsid w:val="003C17E0"/>
    <w:rsid w:val="003D4DCB"/>
    <w:rsid w:val="003D55EE"/>
    <w:rsid w:val="003D6BC4"/>
    <w:rsid w:val="003E3069"/>
    <w:rsid w:val="003E4A95"/>
    <w:rsid w:val="003E73EB"/>
    <w:rsid w:val="003E7D1C"/>
    <w:rsid w:val="003F0417"/>
    <w:rsid w:val="003F0F17"/>
    <w:rsid w:val="003F1BB5"/>
    <w:rsid w:val="003F77BC"/>
    <w:rsid w:val="003F7909"/>
    <w:rsid w:val="00402DC4"/>
    <w:rsid w:val="0040431B"/>
    <w:rsid w:val="00404725"/>
    <w:rsid w:val="00406A4E"/>
    <w:rsid w:val="00411543"/>
    <w:rsid w:val="00411A82"/>
    <w:rsid w:val="00415411"/>
    <w:rsid w:val="00422139"/>
    <w:rsid w:val="00422818"/>
    <w:rsid w:val="00423F3F"/>
    <w:rsid w:val="00427810"/>
    <w:rsid w:val="00434701"/>
    <w:rsid w:val="0043687B"/>
    <w:rsid w:val="00436EE4"/>
    <w:rsid w:val="00444A16"/>
    <w:rsid w:val="00447122"/>
    <w:rsid w:val="004535BD"/>
    <w:rsid w:val="00456C38"/>
    <w:rsid w:val="00456C89"/>
    <w:rsid w:val="00461D21"/>
    <w:rsid w:val="004764F6"/>
    <w:rsid w:val="00480B62"/>
    <w:rsid w:val="00482F4B"/>
    <w:rsid w:val="00487F83"/>
    <w:rsid w:val="00491BAC"/>
    <w:rsid w:val="00494854"/>
    <w:rsid w:val="00494A26"/>
    <w:rsid w:val="00495821"/>
    <w:rsid w:val="00495B7C"/>
    <w:rsid w:val="00496176"/>
    <w:rsid w:val="004963E3"/>
    <w:rsid w:val="004A26B8"/>
    <w:rsid w:val="004A6AA0"/>
    <w:rsid w:val="004B0FB5"/>
    <w:rsid w:val="004B461D"/>
    <w:rsid w:val="004B6178"/>
    <w:rsid w:val="004B72FA"/>
    <w:rsid w:val="004C6E16"/>
    <w:rsid w:val="004D4EFD"/>
    <w:rsid w:val="004D5635"/>
    <w:rsid w:val="004D690C"/>
    <w:rsid w:val="004E325E"/>
    <w:rsid w:val="004E3DF4"/>
    <w:rsid w:val="004E431D"/>
    <w:rsid w:val="004E7BDD"/>
    <w:rsid w:val="004E7E02"/>
    <w:rsid w:val="004F0315"/>
    <w:rsid w:val="004F1B40"/>
    <w:rsid w:val="004F1F76"/>
    <w:rsid w:val="004F7091"/>
    <w:rsid w:val="00500D01"/>
    <w:rsid w:val="00506B38"/>
    <w:rsid w:val="00512340"/>
    <w:rsid w:val="00515735"/>
    <w:rsid w:val="00517023"/>
    <w:rsid w:val="00520AF5"/>
    <w:rsid w:val="0052150F"/>
    <w:rsid w:val="00521B0A"/>
    <w:rsid w:val="005223E3"/>
    <w:rsid w:val="00523318"/>
    <w:rsid w:val="00531AF9"/>
    <w:rsid w:val="00536DAA"/>
    <w:rsid w:val="005438EA"/>
    <w:rsid w:val="00552FFB"/>
    <w:rsid w:val="0055425F"/>
    <w:rsid w:val="00554D1F"/>
    <w:rsid w:val="00554E96"/>
    <w:rsid w:val="00561E72"/>
    <w:rsid w:val="005644DC"/>
    <w:rsid w:val="00566AB9"/>
    <w:rsid w:val="005739AA"/>
    <w:rsid w:val="00576C78"/>
    <w:rsid w:val="00577449"/>
    <w:rsid w:val="00590966"/>
    <w:rsid w:val="00593474"/>
    <w:rsid w:val="00593636"/>
    <w:rsid w:val="00595C53"/>
    <w:rsid w:val="00596F8C"/>
    <w:rsid w:val="005A2B14"/>
    <w:rsid w:val="005A5C90"/>
    <w:rsid w:val="005A64B5"/>
    <w:rsid w:val="005A7CF3"/>
    <w:rsid w:val="005B4013"/>
    <w:rsid w:val="005B49F6"/>
    <w:rsid w:val="005B63A8"/>
    <w:rsid w:val="005C0164"/>
    <w:rsid w:val="005C0665"/>
    <w:rsid w:val="005C0805"/>
    <w:rsid w:val="005C0BA1"/>
    <w:rsid w:val="005C1FBE"/>
    <w:rsid w:val="005C3515"/>
    <w:rsid w:val="005C37CA"/>
    <w:rsid w:val="005D3E5E"/>
    <w:rsid w:val="005D622E"/>
    <w:rsid w:val="005E33DA"/>
    <w:rsid w:val="005E5171"/>
    <w:rsid w:val="005F26F1"/>
    <w:rsid w:val="005F7ADE"/>
    <w:rsid w:val="00600EF3"/>
    <w:rsid w:val="00602A30"/>
    <w:rsid w:val="00605AB5"/>
    <w:rsid w:val="006079A2"/>
    <w:rsid w:val="00607FA4"/>
    <w:rsid w:val="006123F3"/>
    <w:rsid w:val="0061749E"/>
    <w:rsid w:val="00623D4D"/>
    <w:rsid w:val="00625138"/>
    <w:rsid w:val="00625DF5"/>
    <w:rsid w:val="00626259"/>
    <w:rsid w:val="006310A2"/>
    <w:rsid w:val="00636077"/>
    <w:rsid w:val="0064034D"/>
    <w:rsid w:val="006469D1"/>
    <w:rsid w:val="00651BF3"/>
    <w:rsid w:val="00654D3B"/>
    <w:rsid w:val="00656EB8"/>
    <w:rsid w:val="00660C18"/>
    <w:rsid w:val="00661086"/>
    <w:rsid w:val="00661855"/>
    <w:rsid w:val="00661EC2"/>
    <w:rsid w:val="00664436"/>
    <w:rsid w:val="006645EC"/>
    <w:rsid w:val="00670A4D"/>
    <w:rsid w:val="00670BD1"/>
    <w:rsid w:val="006765B6"/>
    <w:rsid w:val="00681055"/>
    <w:rsid w:val="00693CAD"/>
    <w:rsid w:val="00696375"/>
    <w:rsid w:val="0069713A"/>
    <w:rsid w:val="006A0740"/>
    <w:rsid w:val="006A32A3"/>
    <w:rsid w:val="006A3D9F"/>
    <w:rsid w:val="006A3DA3"/>
    <w:rsid w:val="006A5A54"/>
    <w:rsid w:val="006B1F64"/>
    <w:rsid w:val="006B3889"/>
    <w:rsid w:val="006B6A16"/>
    <w:rsid w:val="006C29EF"/>
    <w:rsid w:val="006C4FDA"/>
    <w:rsid w:val="006E1A00"/>
    <w:rsid w:val="006E22CF"/>
    <w:rsid w:val="006F17D3"/>
    <w:rsid w:val="006F76E8"/>
    <w:rsid w:val="0070693C"/>
    <w:rsid w:val="0070699A"/>
    <w:rsid w:val="00706C3F"/>
    <w:rsid w:val="00707570"/>
    <w:rsid w:val="00707D90"/>
    <w:rsid w:val="0071612E"/>
    <w:rsid w:val="00716C69"/>
    <w:rsid w:val="00721D02"/>
    <w:rsid w:val="00722677"/>
    <w:rsid w:val="00724985"/>
    <w:rsid w:val="007345FC"/>
    <w:rsid w:val="007356F8"/>
    <w:rsid w:val="00740B15"/>
    <w:rsid w:val="00740F30"/>
    <w:rsid w:val="00740F32"/>
    <w:rsid w:val="00744EF3"/>
    <w:rsid w:val="00750E44"/>
    <w:rsid w:val="00751734"/>
    <w:rsid w:val="007523D7"/>
    <w:rsid w:val="00752CD3"/>
    <w:rsid w:val="00753AA0"/>
    <w:rsid w:val="00760F2B"/>
    <w:rsid w:val="0076431E"/>
    <w:rsid w:val="00765C49"/>
    <w:rsid w:val="0076635F"/>
    <w:rsid w:val="00772D8C"/>
    <w:rsid w:val="00774F07"/>
    <w:rsid w:val="007805FF"/>
    <w:rsid w:val="007807F9"/>
    <w:rsid w:val="00782A4D"/>
    <w:rsid w:val="00786275"/>
    <w:rsid w:val="00787D50"/>
    <w:rsid w:val="00790FC8"/>
    <w:rsid w:val="0079658F"/>
    <w:rsid w:val="007A0570"/>
    <w:rsid w:val="007A2DBA"/>
    <w:rsid w:val="007A3520"/>
    <w:rsid w:val="007A365E"/>
    <w:rsid w:val="007A49E8"/>
    <w:rsid w:val="007A4A7E"/>
    <w:rsid w:val="007B2862"/>
    <w:rsid w:val="007B7712"/>
    <w:rsid w:val="007C056F"/>
    <w:rsid w:val="007C2018"/>
    <w:rsid w:val="007C6510"/>
    <w:rsid w:val="007E0282"/>
    <w:rsid w:val="007E12DD"/>
    <w:rsid w:val="007E5B4B"/>
    <w:rsid w:val="007F1CD8"/>
    <w:rsid w:val="007F40BA"/>
    <w:rsid w:val="007F4EB3"/>
    <w:rsid w:val="007F5541"/>
    <w:rsid w:val="007F6101"/>
    <w:rsid w:val="007F7013"/>
    <w:rsid w:val="007F7136"/>
    <w:rsid w:val="00803045"/>
    <w:rsid w:val="00806A16"/>
    <w:rsid w:val="00811F8F"/>
    <w:rsid w:val="00812959"/>
    <w:rsid w:val="00814BC1"/>
    <w:rsid w:val="00821091"/>
    <w:rsid w:val="00826CC0"/>
    <w:rsid w:val="00832AAA"/>
    <w:rsid w:val="00832B00"/>
    <w:rsid w:val="0084491A"/>
    <w:rsid w:val="00845A3D"/>
    <w:rsid w:val="00860F3D"/>
    <w:rsid w:val="0086333C"/>
    <w:rsid w:val="0086586A"/>
    <w:rsid w:val="008661C6"/>
    <w:rsid w:val="00876334"/>
    <w:rsid w:val="008765B5"/>
    <w:rsid w:val="008832E7"/>
    <w:rsid w:val="00886947"/>
    <w:rsid w:val="00890A74"/>
    <w:rsid w:val="00891DF3"/>
    <w:rsid w:val="008928FF"/>
    <w:rsid w:val="00892D51"/>
    <w:rsid w:val="008935A7"/>
    <w:rsid w:val="00893A8F"/>
    <w:rsid w:val="008A13C0"/>
    <w:rsid w:val="008A1E3F"/>
    <w:rsid w:val="008A4909"/>
    <w:rsid w:val="008A7EBB"/>
    <w:rsid w:val="008B0113"/>
    <w:rsid w:val="008B3F62"/>
    <w:rsid w:val="008B44CC"/>
    <w:rsid w:val="008B58FB"/>
    <w:rsid w:val="008B67B1"/>
    <w:rsid w:val="008C0736"/>
    <w:rsid w:val="008C2D3B"/>
    <w:rsid w:val="008C31A3"/>
    <w:rsid w:val="008C5206"/>
    <w:rsid w:val="008C79DC"/>
    <w:rsid w:val="008D3883"/>
    <w:rsid w:val="008E68FF"/>
    <w:rsid w:val="008E6E3B"/>
    <w:rsid w:val="008E7DDE"/>
    <w:rsid w:val="008F1341"/>
    <w:rsid w:val="008F548E"/>
    <w:rsid w:val="009030E6"/>
    <w:rsid w:val="0090504E"/>
    <w:rsid w:val="0090540B"/>
    <w:rsid w:val="00906046"/>
    <w:rsid w:val="00911CAE"/>
    <w:rsid w:val="009125CB"/>
    <w:rsid w:val="00915606"/>
    <w:rsid w:val="00917BA0"/>
    <w:rsid w:val="0092137D"/>
    <w:rsid w:val="0092729D"/>
    <w:rsid w:val="009275BC"/>
    <w:rsid w:val="00930FF3"/>
    <w:rsid w:val="009330C3"/>
    <w:rsid w:val="00934CA7"/>
    <w:rsid w:val="00935339"/>
    <w:rsid w:val="0094295C"/>
    <w:rsid w:val="00947259"/>
    <w:rsid w:val="009533F0"/>
    <w:rsid w:val="009536A0"/>
    <w:rsid w:val="00955CC7"/>
    <w:rsid w:val="0095696D"/>
    <w:rsid w:val="009610C3"/>
    <w:rsid w:val="009632FB"/>
    <w:rsid w:val="00965051"/>
    <w:rsid w:val="00966652"/>
    <w:rsid w:val="0096793A"/>
    <w:rsid w:val="00970258"/>
    <w:rsid w:val="00970A13"/>
    <w:rsid w:val="009747F9"/>
    <w:rsid w:val="00976A1A"/>
    <w:rsid w:val="00976E93"/>
    <w:rsid w:val="009800BF"/>
    <w:rsid w:val="00982C6F"/>
    <w:rsid w:val="00983B0B"/>
    <w:rsid w:val="009848CC"/>
    <w:rsid w:val="009857BD"/>
    <w:rsid w:val="0099115F"/>
    <w:rsid w:val="00994C66"/>
    <w:rsid w:val="009A1FF4"/>
    <w:rsid w:val="009C0A6E"/>
    <w:rsid w:val="009C364E"/>
    <w:rsid w:val="009C3A7A"/>
    <w:rsid w:val="009C409E"/>
    <w:rsid w:val="009D133E"/>
    <w:rsid w:val="009D39AB"/>
    <w:rsid w:val="009E3D36"/>
    <w:rsid w:val="009F09B9"/>
    <w:rsid w:val="009F3A72"/>
    <w:rsid w:val="00A01CD4"/>
    <w:rsid w:val="00A07C52"/>
    <w:rsid w:val="00A10F80"/>
    <w:rsid w:val="00A15973"/>
    <w:rsid w:val="00A15C2D"/>
    <w:rsid w:val="00A20195"/>
    <w:rsid w:val="00A20C20"/>
    <w:rsid w:val="00A24003"/>
    <w:rsid w:val="00A24209"/>
    <w:rsid w:val="00A274BC"/>
    <w:rsid w:val="00A330EA"/>
    <w:rsid w:val="00A343BB"/>
    <w:rsid w:val="00A34EB8"/>
    <w:rsid w:val="00A45BCE"/>
    <w:rsid w:val="00A473A5"/>
    <w:rsid w:val="00A50B1F"/>
    <w:rsid w:val="00A54258"/>
    <w:rsid w:val="00A62851"/>
    <w:rsid w:val="00A63DC2"/>
    <w:rsid w:val="00A66BE9"/>
    <w:rsid w:val="00A723D5"/>
    <w:rsid w:val="00A770B7"/>
    <w:rsid w:val="00A849DE"/>
    <w:rsid w:val="00A85C0C"/>
    <w:rsid w:val="00A90123"/>
    <w:rsid w:val="00A92268"/>
    <w:rsid w:val="00A93F28"/>
    <w:rsid w:val="00A94117"/>
    <w:rsid w:val="00AA038F"/>
    <w:rsid w:val="00AA0F68"/>
    <w:rsid w:val="00AA4F41"/>
    <w:rsid w:val="00AA6882"/>
    <w:rsid w:val="00AB1927"/>
    <w:rsid w:val="00AB2E91"/>
    <w:rsid w:val="00AB4AE5"/>
    <w:rsid w:val="00AC1323"/>
    <w:rsid w:val="00AD10FE"/>
    <w:rsid w:val="00AD201F"/>
    <w:rsid w:val="00AD2537"/>
    <w:rsid w:val="00AD3102"/>
    <w:rsid w:val="00AD39D4"/>
    <w:rsid w:val="00AD6CED"/>
    <w:rsid w:val="00AE42DB"/>
    <w:rsid w:val="00AE6353"/>
    <w:rsid w:val="00AE79C9"/>
    <w:rsid w:val="00AF2704"/>
    <w:rsid w:val="00AF33A0"/>
    <w:rsid w:val="00AF33E9"/>
    <w:rsid w:val="00AF39E7"/>
    <w:rsid w:val="00AF44EB"/>
    <w:rsid w:val="00AF76CC"/>
    <w:rsid w:val="00B0198D"/>
    <w:rsid w:val="00B025C7"/>
    <w:rsid w:val="00B064D8"/>
    <w:rsid w:val="00B10D84"/>
    <w:rsid w:val="00B2006B"/>
    <w:rsid w:val="00B3006D"/>
    <w:rsid w:val="00B30E07"/>
    <w:rsid w:val="00B32E43"/>
    <w:rsid w:val="00B34C58"/>
    <w:rsid w:val="00B35003"/>
    <w:rsid w:val="00B40DFC"/>
    <w:rsid w:val="00B43529"/>
    <w:rsid w:val="00B465D6"/>
    <w:rsid w:val="00B501E8"/>
    <w:rsid w:val="00B51B7F"/>
    <w:rsid w:val="00B5242E"/>
    <w:rsid w:val="00B5244F"/>
    <w:rsid w:val="00B55E57"/>
    <w:rsid w:val="00B56CC5"/>
    <w:rsid w:val="00B57015"/>
    <w:rsid w:val="00B63A3B"/>
    <w:rsid w:val="00B642D3"/>
    <w:rsid w:val="00B66808"/>
    <w:rsid w:val="00B72007"/>
    <w:rsid w:val="00B727BF"/>
    <w:rsid w:val="00B756E5"/>
    <w:rsid w:val="00B852F5"/>
    <w:rsid w:val="00B86F53"/>
    <w:rsid w:val="00B877A0"/>
    <w:rsid w:val="00B9284E"/>
    <w:rsid w:val="00B9348D"/>
    <w:rsid w:val="00B94CA5"/>
    <w:rsid w:val="00B97845"/>
    <w:rsid w:val="00BA1B2B"/>
    <w:rsid w:val="00BA4AF9"/>
    <w:rsid w:val="00BA4EEA"/>
    <w:rsid w:val="00BC00B8"/>
    <w:rsid w:val="00BD26E4"/>
    <w:rsid w:val="00BD3741"/>
    <w:rsid w:val="00BD4FD3"/>
    <w:rsid w:val="00BD6267"/>
    <w:rsid w:val="00BD64D5"/>
    <w:rsid w:val="00BD6B43"/>
    <w:rsid w:val="00BD78BF"/>
    <w:rsid w:val="00BE63BA"/>
    <w:rsid w:val="00BF25A6"/>
    <w:rsid w:val="00BF2618"/>
    <w:rsid w:val="00BF2A0C"/>
    <w:rsid w:val="00BF5D86"/>
    <w:rsid w:val="00C00606"/>
    <w:rsid w:val="00C02343"/>
    <w:rsid w:val="00C0386B"/>
    <w:rsid w:val="00C04A43"/>
    <w:rsid w:val="00C04DF4"/>
    <w:rsid w:val="00C054D0"/>
    <w:rsid w:val="00C056A3"/>
    <w:rsid w:val="00C069CD"/>
    <w:rsid w:val="00C07E01"/>
    <w:rsid w:val="00C16AA3"/>
    <w:rsid w:val="00C2065A"/>
    <w:rsid w:val="00C23D24"/>
    <w:rsid w:val="00C25D0B"/>
    <w:rsid w:val="00C33FF6"/>
    <w:rsid w:val="00C3754E"/>
    <w:rsid w:val="00C4018F"/>
    <w:rsid w:val="00C433AB"/>
    <w:rsid w:val="00C525E6"/>
    <w:rsid w:val="00C539BE"/>
    <w:rsid w:val="00C564EE"/>
    <w:rsid w:val="00C56A4A"/>
    <w:rsid w:val="00C57EC4"/>
    <w:rsid w:val="00C656B9"/>
    <w:rsid w:val="00C7283A"/>
    <w:rsid w:val="00C744A1"/>
    <w:rsid w:val="00C74C38"/>
    <w:rsid w:val="00C75F85"/>
    <w:rsid w:val="00C80B75"/>
    <w:rsid w:val="00C863F0"/>
    <w:rsid w:val="00C95756"/>
    <w:rsid w:val="00C95CDD"/>
    <w:rsid w:val="00CA088B"/>
    <w:rsid w:val="00CA291F"/>
    <w:rsid w:val="00CA2CB6"/>
    <w:rsid w:val="00CA48D6"/>
    <w:rsid w:val="00CB0134"/>
    <w:rsid w:val="00CB16C9"/>
    <w:rsid w:val="00CB421D"/>
    <w:rsid w:val="00CB50B6"/>
    <w:rsid w:val="00CC2C53"/>
    <w:rsid w:val="00CC2DA3"/>
    <w:rsid w:val="00CC4A48"/>
    <w:rsid w:val="00CD0F46"/>
    <w:rsid w:val="00CD1FEB"/>
    <w:rsid w:val="00CD2FD1"/>
    <w:rsid w:val="00CE1B21"/>
    <w:rsid w:val="00CE215C"/>
    <w:rsid w:val="00CE4807"/>
    <w:rsid w:val="00CF04A7"/>
    <w:rsid w:val="00CF5514"/>
    <w:rsid w:val="00CF66BB"/>
    <w:rsid w:val="00CF67A9"/>
    <w:rsid w:val="00D0408E"/>
    <w:rsid w:val="00D0664D"/>
    <w:rsid w:val="00D06848"/>
    <w:rsid w:val="00D06F61"/>
    <w:rsid w:val="00D07578"/>
    <w:rsid w:val="00D1177F"/>
    <w:rsid w:val="00D150FE"/>
    <w:rsid w:val="00D164E7"/>
    <w:rsid w:val="00D16C97"/>
    <w:rsid w:val="00D201E2"/>
    <w:rsid w:val="00D25AB1"/>
    <w:rsid w:val="00D262BC"/>
    <w:rsid w:val="00D264ED"/>
    <w:rsid w:val="00D26701"/>
    <w:rsid w:val="00D26BFD"/>
    <w:rsid w:val="00D27DEE"/>
    <w:rsid w:val="00D30195"/>
    <w:rsid w:val="00D32EBE"/>
    <w:rsid w:val="00D4356D"/>
    <w:rsid w:val="00D508A7"/>
    <w:rsid w:val="00D52A26"/>
    <w:rsid w:val="00D5380B"/>
    <w:rsid w:val="00D541FD"/>
    <w:rsid w:val="00D55E0A"/>
    <w:rsid w:val="00D7305D"/>
    <w:rsid w:val="00D73898"/>
    <w:rsid w:val="00D741F0"/>
    <w:rsid w:val="00D7427D"/>
    <w:rsid w:val="00D872AA"/>
    <w:rsid w:val="00D87E6F"/>
    <w:rsid w:val="00D92B66"/>
    <w:rsid w:val="00D93283"/>
    <w:rsid w:val="00D94714"/>
    <w:rsid w:val="00DA0F66"/>
    <w:rsid w:val="00DA4E38"/>
    <w:rsid w:val="00DA5119"/>
    <w:rsid w:val="00DA58F7"/>
    <w:rsid w:val="00DA65A9"/>
    <w:rsid w:val="00DA6DBF"/>
    <w:rsid w:val="00DB15E8"/>
    <w:rsid w:val="00DB3F45"/>
    <w:rsid w:val="00DB60CF"/>
    <w:rsid w:val="00DC0309"/>
    <w:rsid w:val="00DC0519"/>
    <w:rsid w:val="00DD0155"/>
    <w:rsid w:val="00DD5828"/>
    <w:rsid w:val="00DD604D"/>
    <w:rsid w:val="00DD70C7"/>
    <w:rsid w:val="00DE3285"/>
    <w:rsid w:val="00DE70AA"/>
    <w:rsid w:val="00DF2896"/>
    <w:rsid w:val="00DF52FC"/>
    <w:rsid w:val="00DF7498"/>
    <w:rsid w:val="00E05B0E"/>
    <w:rsid w:val="00E15684"/>
    <w:rsid w:val="00E20166"/>
    <w:rsid w:val="00E2023E"/>
    <w:rsid w:val="00E25F9E"/>
    <w:rsid w:val="00E27201"/>
    <w:rsid w:val="00E33535"/>
    <w:rsid w:val="00E34E53"/>
    <w:rsid w:val="00E36CE7"/>
    <w:rsid w:val="00E600F2"/>
    <w:rsid w:val="00E61246"/>
    <w:rsid w:val="00E66506"/>
    <w:rsid w:val="00E7215C"/>
    <w:rsid w:val="00E72607"/>
    <w:rsid w:val="00E803F4"/>
    <w:rsid w:val="00E81737"/>
    <w:rsid w:val="00E81D8E"/>
    <w:rsid w:val="00E91ED1"/>
    <w:rsid w:val="00E92E6C"/>
    <w:rsid w:val="00E95764"/>
    <w:rsid w:val="00EA5BE0"/>
    <w:rsid w:val="00EB1135"/>
    <w:rsid w:val="00EC11D3"/>
    <w:rsid w:val="00EC12A7"/>
    <w:rsid w:val="00EC2BD1"/>
    <w:rsid w:val="00EC3109"/>
    <w:rsid w:val="00EC65DE"/>
    <w:rsid w:val="00ED008E"/>
    <w:rsid w:val="00ED1831"/>
    <w:rsid w:val="00ED2660"/>
    <w:rsid w:val="00ED5A0B"/>
    <w:rsid w:val="00ED6999"/>
    <w:rsid w:val="00ED6BD8"/>
    <w:rsid w:val="00EE0E7D"/>
    <w:rsid w:val="00EE11E5"/>
    <w:rsid w:val="00EE3478"/>
    <w:rsid w:val="00EE66CE"/>
    <w:rsid w:val="00EE772E"/>
    <w:rsid w:val="00EF0442"/>
    <w:rsid w:val="00EF0464"/>
    <w:rsid w:val="00EF2900"/>
    <w:rsid w:val="00EF53C5"/>
    <w:rsid w:val="00F01DDC"/>
    <w:rsid w:val="00F0523C"/>
    <w:rsid w:val="00F11723"/>
    <w:rsid w:val="00F12CAA"/>
    <w:rsid w:val="00F1691A"/>
    <w:rsid w:val="00F212EC"/>
    <w:rsid w:val="00F22704"/>
    <w:rsid w:val="00F2409F"/>
    <w:rsid w:val="00F27235"/>
    <w:rsid w:val="00F32353"/>
    <w:rsid w:val="00F3441F"/>
    <w:rsid w:val="00F37DB0"/>
    <w:rsid w:val="00F401DF"/>
    <w:rsid w:val="00F40EDB"/>
    <w:rsid w:val="00F42ECF"/>
    <w:rsid w:val="00F479F3"/>
    <w:rsid w:val="00F504DB"/>
    <w:rsid w:val="00F52E19"/>
    <w:rsid w:val="00F66045"/>
    <w:rsid w:val="00F801CE"/>
    <w:rsid w:val="00F8322B"/>
    <w:rsid w:val="00F838A6"/>
    <w:rsid w:val="00F84F09"/>
    <w:rsid w:val="00F85E76"/>
    <w:rsid w:val="00F916CF"/>
    <w:rsid w:val="00F91D7D"/>
    <w:rsid w:val="00F932FF"/>
    <w:rsid w:val="00F956C1"/>
    <w:rsid w:val="00F96E73"/>
    <w:rsid w:val="00FA0B9A"/>
    <w:rsid w:val="00FA1A37"/>
    <w:rsid w:val="00FA230F"/>
    <w:rsid w:val="00FA35BD"/>
    <w:rsid w:val="00FA3B35"/>
    <w:rsid w:val="00FA3DD5"/>
    <w:rsid w:val="00FA467B"/>
    <w:rsid w:val="00FA5325"/>
    <w:rsid w:val="00FA6951"/>
    <w:rsid w:val="00FA69C0"/>
    <w:rsid w:val="00FB4939"/>
    <w:rsid w:val="00FB7310"/>
    <w:rsid w:val="00FC150A"/>
    <w:rsid w:val="00FC2EB0"/>
    <w:rsid w:val="00FC3DF0"/>
    <w:rsid w:val="00FC44E1"/>
    <w:rsid w:val="00FC7976"/>
    <w:rsid w:val="00FD07C4"/>
    <w:rsid w:val="00FD12DD"/>
    <w:rsid w:val="00FD2F1E"/>
    <w:rsid w:val="00FD30C8"/>
    <w:rsid w:val="00FD623B"/>
    <w:rsid w:val="00FD7BDF"/>
    <w:rsid w:val="00FD7ECA"/>
    <w:rsid w:val="00FE1397"/>
    <w:rsid w:val="00FE631A"/>
    <w:rsid w:val="00FF0E22"/>
    <w:rsid w:val="00FF1C62"/>
    <w:rsid w:val="00FF4B72"/>
    <w:rsid w:val="00FF57A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DC3F9"/>
  <w15:chartTrackingRefBased/>
  <w15:docId w15:val="{83CEC94F-638A-429E-8859-68EBADE5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36C"/>
  </w:style>
  <w:style w:type="paragraph" w:styleId="Nagwek1">
    <w:name w:val="heading 1"/>
    <w:basedOn w:val="Normalny"/>
    <w:next w:val="Normalny"/>
    <w:link w:val="Nagwek1Znak"/>
    <w:uiPriority w:val="9"/>
    <w:qFormat/>
    <w:rsid w:val="0022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823B"/>
      <w:sz w:val="32"/>
      <w:szCs w:val="32"/>
    </w:rPr>
  </w:style>
  <w:style w:type="paragraph" w:styleId="Nagwek2">
    <w:name w:val="heading 2"/>
    <w:aliases w:val="drugi"/>
    <w:basedOn w:val="Normalny"/>
    <w:next w:val="Normalny"/>
    <w:link w:val="Nagwek2Znak"/>
    <w:uiPriority w:val="9"/>
    <w:unhideWhenUsed/>
    <w:qFormat/>
    <w:rsid w:val="00170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6259"/>
    <w:pPr>
      <w:keepNext/>
      <w:keepLines/>
      <w:spacing w:before="120" w:after="120" w:line="276" w:lineRule="auto"/>
      <w:ind w:left="1080" w:hanging="720"/>
      <w:outlineLvl w:val="2"/>
    </w:pPr>
    <w:rPr>
      <w:rFonts w:ascii="Calibri" w:eastAsiaTheme="majorEastAsia" w:hAnsi="Calibri" w:cstheme="majorBidi"/>
      <w:b/>
      <w:noProof/>
      <w:sz w:val="26"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626259"/>
    <w:pPr>
      <w:keepNext/>
      <w:keepLines/>
      <w:spacing w:before="40" w:after="0" w:line="276" w:lineRule="auto"/>
      <w:ind w:left="1440" w:hanging="1080"/>
      <w:outlineLvl w:val="3"/>
    </w:pPr>
    <w:rPr>
      <w:rFonts w:ascii="Calibri" w:eastAsiaTheme="majorEastAsia" w:hAnsi="Calibri" w:cstheme="majorBidi"/>
      <w:b/>
      <w:iCs/>
      <w:noProof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A3A98"/>
    <w:pPr>
      <w:keepNext/>
      <w:keepLines/>
      <w:spacing w:before="40" w:after="0" w:line="276" w:lineRule="auto"/>
      <w:outlineLvl w:val="4"/>
    </w:pPr>
    <w:rPr>
      <w:rFonts w:ascii="Calibri Light" w:eastAsia="Times New Roman" w:hAnsi="Calibri Light" w:cs="Times New Roman"/>
      <w:color w:val="2F549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A3A9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A9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500"/>
    <w:rPr>
      <w:rFonts w:asciiTheme="majorHAnsi" w:eastAsiaTheme="majorEastAsia" w:hAnsiTheme="majorHAnsi" w:cstheme="majorBidi"/>
      <w:b/>
      <w:color w:val="00823B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03A7"/>
    <w:pPr>
      <w:outlineLvl w:val="9"/>
    </w:pPr>
    <w:rPr>
      <w:lang w:eastAsia="pl-PL"/>
    </w:rPr>
  </w:style>
  <w:style w:type="paragraph" w:styleId="Tytu">
    <w:name w:val="Title"/>
    <w:basedOn w:val="Normalny"/>
    <w:link w:val="TytuZnak"/>
    <w:uiPriority w:val="10"/>
    <w:qFormat/>
    <w:rsid w:val="001703A7"/>
    <w:pPr>
      <w:spacing w:after="0" w:line="240" w:lineRule="auto"/>
      <w:contextualSpacing/>
    </w:pPr>
    <w:rPr>
      <w:rFonts w:asciiTheme="majorHAnsi" w:eastAsia="Times New Roman" w:hAnsiTheme="majorHAnsi" w:cs="Times New Roman"/>
      <w:b/>
      <w:caps/>
      <w:color w:val="FFFFFF" w:themeColor="background1"/>
      <w:sz w:val="96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1703A7"/>
    <w:rPr>
      <w:rFonts w:asciiTheme="majorHAnsi" w:eastAsia="Times New Roman" w:hAnsiTheme="majorHAnsi" w:cs="Times New Roman"/>
      <w:b/>
      <w:caps/>
      <w:color w:val="FFFFFF" w:themeColor="background1"/>
      <w:sz w:val="96"/>
      <w:szCs w:val="40"/>
    </w:rPr>
  </w:style>
  <w:style w:type="paragraph" w:styleId="Podtytu">
    <w:name w:val="Subtitle"/>
    <w:basedOn w:val="Normalny"/>
    <w:link w:val="PodtytuZnak"/>
    <w:uiPriority w:val="11"/>
    <w:qFormat/>
    <w:rsid w:val="00E25F9E"/>
    <w:pPr>
      <w:spacing w:after="0" w:line="276" w:lineRule="auto"/>
      <w:contextualSpacing/>
    </w:pPr>
    <w:rPr>
      <w:rFonts w:eastAsia="Times New Roman" w:cs="Times New Roman"/>
      <w:b/>
      <w:color w:val="FFFFFF" w:themeColor="background1"/>
      <w:sz w:val="72"/>
    </w:rPr>
  </w:style>
  <w:style w:type="character" w:customStyle="1" w:styleId="PodtytuZnak">
    <w:name w:val="Podtytuł Znak"/>
    <w:basedOn w:val="Domylnaczcionkaakapitu"/>
    <w:link w:val="Podtytu"/>
    <w:uiPriority w:val="11"/>
    <w:rsid w:val="00E25F9E"/>
    <w:rPr>
      <w:rFonts w:eastAsia="Times New Roman" w:cs="Times New Roman"/>
      <w:b/>
      <w:color w:val="FFFFFF" w:themeColor="background1"/>
      <w:sz w:val="72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82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826CC0"/>
  </w:style>
  <w:style w:type="paragraph" w:styleId="Stopka">
    <w:name w:val="footer"/>
    <w:basedOn w:val="Normalny"/>
    <w:link w:val="StopkaZnak"/>
    <w:uiPriority w:val="99"/>
    <w:unhideWhenUsed/>
    <w:rsid w:val="0082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CC0"/>
  </w:style>
  <w:style w:type="paragraph" w:styleId="Spistreci1">
    <w:name w:val="toc 1"/>
    <w:basedOn w:val="Normalny"/>
    <w:next w:val="Normalny"/>
    <w:autoRedefine/>
    <w:uiPriority w:val="39"/>
    <w:unhideWhenUsed/>
    <w:rsid w:val="00753AA0"/>
    <w:pPr>
      <w:tabs>
        <w:tab w:val="right" w:leader="dot" w:pos="10194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17028D"/>
    <w:rPr>
      <w:color w:val="0563C1" w:themeColor="hyperlink"/>
      <w:u w:val="single"/>
    </w:rPr>
  </w:style>
  <w:style w:type="character" w:customStyle="1" w:styleId="Nagwek2Znak">
    <w:name w:val="Nagłówek 2 Znak"/>
    <w:aliases w:val="drugi Znak"/>
    <w:basedOn w:val="Domylnaczcionkaakapitu"/>
    <w:link w:val="Nagwek2"/>
    <w:uiPriority w:val="9"/>
    <w:rsid w:val="00170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link w:val="DefaultZnak"/>
    <w:rsid w:val="0017028D"/>
    <w:pPr>
      <w:autoSpaceDE w:val="0"/>
      <w:autoSpaceDN w:val="0"/>
      <w:adjustRightInd w:val="0"/>
      <w:spacing w:after="0" w:line="240" w:lineRule="auto"/>
    </w:pPr>
    <w:rPr>
      <w:rFonts w:ascii="Calibri" w:eastAsia="Helvetica Neue" w:hAnsi="Calibri" w:cs="Calibri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17028D"/>
    <w:rPr>
      <w:rFonts w:ascii="Calibri" w:eastAsia="Helvetica Neue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0F3D"/>
    <w:pPr>
      <w:spacing w:after="0" w:line="240" w:lineRule="auto"/>
    </w:pPr>
    <w:rPr>
      <w:rFonts w:ascii="Helvetica Neue" w:eastAsia="Helvetica Neue" w:hAnsi="Helvetica Neue" w:cs="Helvetica Neue"/>
      <w:color w:val="FFFFFF"/>
      <w:sz w:val="28"/>
      <w:szCs w:val="2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,L"/>
    <w:basedOn w:val="Normalny"/>
    <w:link w:val="AkapitzlistZnak"/>
    <w:uiPriority w:val="34"/>
    <w:unhideWhenUsed/>
    <w:qFormat/>
    <w:rsid w:val="00860F3D"/>
    <w:pPr>
      <w:spacing w:after="0" w:line="276" w:lineRule="auto"/>
      <w:ind w:left="720"/>
      <w:contextualSpacing/>
    </w:pPr>
    <w:rPr>
      <w:rFonts w:ascii="Helvetica Neue" w:eastAsiaTheme="minorEastAsia" w:hAnsi="Helvetica Neue" w:cs="Helvetica Neue"/>
      <w:color w:val="FFFFFF" w:themeColor="background1"/>
      <w:sz w:val="28"/>
      <w:lang w:eastAsia="pl-PL"/>
    </w:r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basedOn w:val="Domylnaczcionkaakapitu"/>
    <w:link w:val="Akapitzlist"/>
    <w:uiPriority w:val="34"/>
    <w:qFormat/>
    <w:rsid w:val="00860F3D"/>
    <w:rPr>
      <w:rFonts w:ascii="Helvetica Neue" w:eastAsiaTheme="minorEastAsia" w:hAnsi="Helvetica Neue" w:cs="Helvetica Neue"/>
      <w:color w:val="FFFFFF" w:themeColor="background1"/>
      <w:sz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69EC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E9576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5A7C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A7C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7CF3"/>
    <w:rPr>
      <w:vertAlign w:val="superscript"/>
    </w:rPr>
  </w:style>
  <w:style w:type="paragraph" w:styleId="NormalnyWeb">
    <w:name w:val="Normal (Web)"/>
    <w:basedOn w:val="Normalny"/>
    <w:unhideWhenUsed/>
    <w:rsid w:val="0061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D136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136C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9650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7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7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70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26259"/>
    <w:rPr>
      <w:rFonts w:ascii="Calibri" w:eastAsiaTheme="majorEastAsia" w:hAnsi="Calibri" w:cstheme="majorBidi"/>
      <w:b/>
      <w:noProof/>
      <w:sz w:val="26"/>
      <w:szCs w:val="24"/>
    </w:rPr>
  </w:style>
  <w:style w:type="character" w:customStyle="1" w:styleId="Nagwek4Znak">
    <w:name w:val="Nagłówek 4 Znak"/>
    <w:basedOn w:val="Domylnaczcionkaakapitu"/>
    <w:link w:val="Nagwek4"/>
    <w:rsid w:val="00626259"/>
    <w:rPr>
      <w:rFonts w:ascii="Calibri" w:eastAsiaTheme="majorEastAsia" w:hAnsi="Calibri" w:cstheme="majorBidi"/>
      <w:b/>
      <w:iCs/>
      <w:noProof/>
      <w:sz w:val="24"/>
    </w:rPr>
  </w:style>
  <w:style w:type="paragraph" w:customStyle="1" w:styleId="Paragraf">
    <w:name w:val="Paragraf"/>
    <w:basedOn w:val="Normalny"/>
    <w:qFormat/>
    <w:rsid w:val="00626259"/>
    <w:pPr>
      <w:numPr>
        <w:numId w:val="9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626259"/>
    <w:pPr>
      <w:numPr>
        <w:ilvl w:val="1"/>
        <w:numId w:val="9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626259"/>
    <w:pPr>
      <w:numPr>
        <w:ilvl w:val="2"/>
        <w:numId w:val="9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626259"/>
    <w:pPr>
      <w:numPr>
        <w:ilvl w:val="3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626259"/>
    <w:pPr>
      <w:numPr>
        <w:ilvl w:val="5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626259"/>
    <w:pPr>
      <w:numPr>
        <w:ilvl w:val="7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259"/>
    <w:pPr>
      <w:spacing w:after="0" w:line="240" w:lineRule="auto"/>
      <w:ind w:left="851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59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qFormat/>
    <w:rsid w:val="00F504DB"/>
    <w:rPr>
      <w:i/>
      <w:iCs/>
    </w:rPr>
  </w:style>
  <w:style w:type="character" w:customStyle="1" w:styleId="x13faqbe">
    <w:name w:val="x13faqbe"/>
    <w:basedOn w:val="Domylnaczcionkaakapitu"/>
    <w:rsid w:val="00423F3F"/>
  </w:style>
  <w:style w:type="character" w:customStyle="1" w:styleId="Nagwek5Znak">
    <w:name w:val="Nagłówek 5 Znak"/>
    <w:basedOn w:val="Domylnaczcionkaakapitu"/>
    <w:link w:val="Nagwek5"/>
    <w:uiPriority w:val="9"/>
    <w:rsid w:val="002A3A98"/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nhideWhenUsed/>
    <w:qFormat/>
    <w:rsid w:val="002A3A9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2A3A9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numbering" w:customStyle="1" w:styleId="Bezlisty1">
    <w:name w:val="Bez listy1"/>
    <w:next w:val="Bezlisty"/>
    <w:uiPriority w:val="99"/>
    <w:semiHidden/>
    <w:unhideWhenUsed/>
    <w:rsid w:val="002A3A98"/>
  </w:style>
  <w:style w:type="character" w:customStyle="1" w:styleId="Nagwek6Znak">
    <w:name w:val="Nagłówek 6 Znak"/>
    <w:basedOn w:val="Domylnaczcionkaakapitu"/>
    <w:link w:val="Nagwek6"/>
    <w:rsid w:val="002A3A98"/>
    <w:rPr>
      <w:rFonts w:ascii="Calibri Light" w:eastAsia="Times New Roman" w:hAnsi="Calibri Light" w:cs="Times New Roman"/>
      <w:color w:val="1F3763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2A3A98"/>
    <w:rPr>
      <w:rFonts w:ascii="Calibri Light" w:eastAsia="Times New Roman" w:hAnsi="Calibri Light" w:cs="Times New Roman"/>
      <w:i/>
      <w:iCs/>
      <w:color w:val="1F3763"/>
      <w:kern w:val="0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2A3A98"/>
  </w:style>
  <w:style w:type="paragraph" w:styleId="Tekstpodstawowy">
    <w:name w:val="Body Text"/>
    <w:basedOn w:val="Normalny"/>
    <w:link w:val="TekstpodstawowyZnak"/>
    <w:rsid w:val="002A3A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3A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2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51">
    <w:name w:val="Zwykła tabela 51"/>
    <w:basedOn w:val="Standardowy"/>
    <w:uiPriority w:val="45"/>
    <w:rsid w:val="002A3A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31">
    <w:name w:val="Zwykła tabela 31"/>
    <w:basedOn w:val="Standardowy"/>
    <w:uiPriority w:val="43"/>
    <w:rsid w:val="002A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listy7kolorowa1">
    <w:name w:val="Tabela listy 7 — kolorowa1"/>
    <w:basedOn w:val="Standardowy"/>
    <w:uiPriority w:val="52"/>
    <w:rsid w:val="002A3A98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egenda">
    <w:name w:val="caption"/>
    <w:aliases w:val="Tabela,Podpis pod rysunkiem,Nagłówek Tabeli,Nag3ówek Tabeli,Tabela nr,Podpis nad obiektem,DS Podpis pod obiektem,Legenda Znak Znak Znak,Legenda Znak Znak,Legenda Znak Znak Znak Znak,Legenda Znak Znak Znak Znak Znak Znak,Podpis nad obiektem Znak"/>
    <w:basedOn w:val="Normalny"/>
    <w:next w:val="Normalny"/>
    <w:link w:val="LegendaZnak"/>
    <w:uiPriority w:val="35"/>
    <w:qFormat/>
    <w:rsid w:val="002A3A98"/>
    <w:pPr>
      <w:spacing w:after="0" w:line="240" w:lineRule="auto"/>
    </w:pPr>
    <w:rPr>
      <w:rFonts w:ascii="Times New Roman" w:eastAsia="Times New Roman" w:hAnsi="Times New Roman" w:cs="Times New Roman"/>
      <w:b/>
      <w:bCs/>
      <w:color w:val="002060"/>
      <w:sz w:val="20"/>
      <w:szCs w:val="20"/>
      <w:lang w:eastAsia="pl-PL"/>
    </w:rPr>
  </w:style>
  <w:style w:type="table" w:customStyle="1" w:styleId="Tabelasiatki1jasnaakcent51">
    <w:name w:val="Tabela siatki 1 — jasna — akcent 51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3akcent11">
    <w:name w:val="Tabela listy 3 — akcent 1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elalisty4akcent51">
    <w:name w:val="Tabela listy 4 — akcent 5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odpis">
    <w:name w:val="podpis"/>
    <w:basedOn w:val="Normalny"/>
    <w:autoRedefine/>
    <w:qFormat/>
    <w:rsid w:val="002A3A98"/>
    <w:pPr>
      <w:spacing w:before="240" w:after="120" w:line="240" w:lineRule="auto"/>
      <w:contextualSpacing/>
    </w:pPr>
    <w:rPr>
      <w:rFonts w:ascii="Times New Roman" w:hAnsi="Times New Roman" w:cs="Times New Roman"/>
      <w:i/>
      <w:sz w:val="24"/>
      <w:szCs w:val="24"/>
    </w:rPr>
  </w:style>
  <w:style w:type="paragraph" w:customStyle="1" w:styleId="rdo">
    <w:name w:val="źródło"/>
    <w:basedOn w:val="Legenda"/>
    <w:qFormat/>
    <w:rsid w:val="002A3A98"/>
    <w:pPr>
      <w:spacing w:before="120" w:after="240"/>
      <w:contextualSpacing/>
    </w:pPr>
    <w:rPr>
      <w:rFonts w:ascii="Calibri" w:eastAsia="Calibri" w:hAnsi="Calibri" w:cs="Calibri"/>
      <w:b w:val="0"/>
      <w:color w:val="4472C4"/>
      <w:szCs w:val="24"/>
      <w:lang w:eastAsia="en-US"/>
    </w:rPr>
  </w:style>
  <w:style w:type="table" w:customStyle="1" w:styleId="Jasnecieniowanieakcent11">
    <w:name w:val="Jasne cieniowanie — akcent 11"/>
    <w:basedOn w:val="Standardowy"/>
    <w:uiPriority w:val="60"/>
    <w:rsid w:val="002A3A98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iatkatabelijasna1">
    <w:name w:val="Siatka tabeli — jasna1"/>
    <w:basedOn w:val="Standardowy"/>
    <w:uiPriority w:val="40"/>
    <w:rsid w:val="002A3A9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atki5ciemnaakcent51">
    <w:name w:val="Tabela siatki 5 — ciemna — akcent 51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Listapunktowana">
    <w:name w:val="List Bullet"/>
    <w:basedOn w:val="Normalny"/>
    <w:semiHidden/>
    <w:unhideWhenUsed/>
    <w:rsid w:val="002A3A98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A3A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A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listy6kolorowaakcent51">
    <w:name w:val="Tabela listy 6 — kolorowa — akcent 51"/>
    <w:basedOn w:val="Standardowy"/>
    <w:uiPriority w:val="51"/>
    <w:rsid w:val="002A3A98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2A3A98"/>
    <w:pPr>
      <w:tabs>
        <w:tab w:val="right" w:leader="dot" w:pos="10194"/>
      </w:tabs>
      <w:spacing w:after="100"/>
      <w:ind w:left="142"/>
    </w:pPr>
    <w:rPr>
      <w:rFonts w:eastAsia="Times New Roman" w:cs="Times New Roman"/>
      <w:lang w:eastAsia="pl-PL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2A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2A3A9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A98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2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Jasnalista1">
    <w:name w:val="Jasna lista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Jasnasiatka1">
    <w:name w:val="Jasna siatka1"/>
    <w:basedOn w:val="Standardowy"/>
    <w:uiPriority w:val="62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redniecieniowanie1akcent41">
    <w:name w:val="Średnie cieniowanie 1 — akcent 41"/>
    <w:basedOn w:val="Standardowy"/>
    <w:next w:val="redniecieniowanie1akcent4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pisilustracji1">
    <w:name w:val="Spis ilustracji1"/>
    <w:basedOn w:val="Normalny"/>
    <w:next w:val="Normalny"/>
    <w:uiPriority w:val="99"/>
    <w:unhideWhenUsed/>
    <w:rsid w:val="002A3A98"/>
    <w:pPr>
      <w:spacing w:after="0" w:line="276" w:lineRule="auto"/>
    </w:pPr>
  </w:style>
  <w:style w:type="table" w:customStyle="1" w:styleId="rednialista1akcent51">
    <w:name w:val="Średnia lista 1 — akcent 51"/>
    <w:basedOn w:val="Standardowy"/>
    <w:next w:val="rednialista1akcent5"/>
    <w:uiPriority w:val="65"/>
    <w:rsid w:val="002A3A9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A3A98"/>
    <w:rPr>
      <w:rFonts w:ascii="Consolas" w:hAnsi="Consolas" w:cs="Consolas"/>
      <w:sz w:val="20"/>
      <w:szCs w:val="20"/>
    </w:rPr>
  </w:style>
  <w:style w:type="paragraph" w:customStyle="1" w:styleId="HTML-wstpniesformatowany1">
    <w:name w:val="HTML - wstępnie sformatowany1"/>
    <w:basedOn w:val="Normalny"/>
    <w:next w:val="HTML-wstpniesformatowany"/>
    <w:uiPriority w:val="99"/>
    <w:semiHidden/>
    <w:unhideWhenUsed/>
    <w:rsid w:val="002A3A98"/>
    <w:pPr>
      <w:spacing w:after="0" w:line="240" w:lineRule="auto"/>
    </w:pPr>
    <w:rPr>
      <w:rFonts w:ascii="Consolas" w:hAnsi="Consolas" w:cs="Consolas"/>
      <w:kern w:val="2"/>
      <w:sz w:val="20"/>
      <w:szCs w:val="20"/>
      <w14:ligatures w14:val="standardContextua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A3A98"/>
    <w:rPr>
      <w:rFonts w:ascii="Consolas" w:hAnsi="Consolas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A3A98"/>
    <w:rPr>
      <w:rFonts w:ascii="EUAlbertina" w:eastAsia="Calibri" w:hAnsi="EUAlbertina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A3A98"/>
    <w:rPr>
      <w:rFonts w:ascii="EUAlbertina" w:eastAsia="Calibri" w:hAnsi="EUAlbertina" w:cs="Times New Roman"/>
      <w:color w:val="auto"/>
      <w:lang w:eastAsia="en-US"/>
    </w:rPr>
  </w:style>
  <w:style w:type="paragraph" w:customStyle="1" w:styleId="Tekstpodstawowy33">
    <w:name w:val="Tekst podstawowy 33"/>
    <w:basedOn w:val="Normalny"/>
    <w:rsid w:val="002A3A98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2A3A98"/>
    <w:pPr>
      <w:spacing w:after="0" w:line="240" w:lineRule="auto"/>
      <w:ind w:left="540" w:firstLine="1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3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A3A98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A3A98"/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andardmaly">
    <w:name w:val="!!!!!standard maly"/>
    <w:basedOn w:val="sandardgruby"/>
    <w:rsid w:val="002A3A98"/>
    <w:pPr>
      <w:spacing w:line="240" w:lineRule="auto"/>
      <w:jc w:val="left"/>
    </w:pPr>
    <w:rPr>
      <w:sz w:val="20"/>
    </w:rPr>
  </w:style>
  <w:style w:type="paragraph" w:customStyle="1" w:styleId="sandardgruby">
    <w:name w:val="!!!!sandard gruby"/>
    <w:basedOn w:val="Normalny"/>
    <w:rsid w:val="002A3A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71">
    <w:name w:val="xl71"/>
    <w:basedOn w:val="Normalny"/>
    <w:rsid w:val="002A3A98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A3A98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A3A98"/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yszowcenews1">
    <w:name w:val="tyszowce_news1"/>
    <w:basedOn w:val="Domylnaczcionkaakapitu"/>
    <w:rsid w:val="002A3A98"/>
  </w:style>
  <w:style w:type="character" w:styleId="Pogrubienie">
    <w:name w:val="Strong"/>
    <w:uiPriority w:val="22"/>
    <w:qFormat/>
    <w:rsid w:val="002A3A98"/>
    <w:rPr>
      <w:b/>
      <w:bCs/>
    </w:rPr>
  </w:style>
  <w:style w:type="character" w:customStyle="1" w:styleId="apple-converted-space">
    <w:name w:val="apple-converted-space"/>
    <w:basedOn w:val="Domylnaczcionkaakapitu"/>
    <w:rsid w:val="002A3A98"/>
  </w:style>
  <w:style w:type="character" w:customStyle="1" w:styleId="Wyrnienieintensywne1">
    <w:name w:val="Wyróżnienie intensywne1"/>
    <w:basedOn w:val="Domylnaczcionkaakapitu"/>
    <w:uiPriority w:val="21"/>
    <w:qFormat/>
    <w:rsid w:val="002A3A98"/>
    <w:rPr>
      <w:b/>
      <w:bCs/>
      <w:i/>
      <w:iCs/>
      <w:color w:val="4472C4"/>
    </w:rPr>
  </w:style>
  <w:style w:type="character" w:styleId="Tytuksiki">
    <w:name w:val="Book Title"/>
    <w:basedOn w:val="Domylnaczcionkaakapitu"/>
    <w:uiPriority w:val="33"/>
    <w:qFormat/>
    <w:rsid w:val="002A3A98"/>
    <w:rPr>
      <w:b/>
      <w:bCs/>
      <w:smallCaps/>
      <w:spacing w:val="5"/>
    </w:rPr>
  </w:style>
  <w:style w:type="table" w:customStyle="1" w:styleId="LightList-Accent11">
    <w:name w:val="Light List - Accent 1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elasiatki4akcent11">
    <w:name w:val="Tabela siatki 4 — akcent 11"/>
    <w:basedOn w:val="Standardowy"/>
    <w:next w:val="Tabelasiatki4akcent1"/>
    <w:uiPriority w:val="49"/>
    <w:rsid w:val="002A3A98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4akcent12">
    <w:name w:val="Tabela siatki 4 — akcent 12"/>
    <w:basedOn w:val="Standardowy"/>
    <w:next w:val="Tabelasiatki4akcent1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2A3A98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F5496"/>
      <w:kern w:val="2"/>
    </w:rPr>
  </w:style>
  <w:style w:type="numbering" w:customStyle="1" w:styleId="Bezlisty111">
    <w:name w:val="Bez listy111"/>
    <w:next w:val="Bezlisty"/>
    <w:uiPriority w:val="99"/>
    <w:semiHidden/>
    <w:unhideWhenUsed/>
    <w:rsid w:val="002A3A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3A98"/>
    <w:rPr>
      <w:color w:val="605E5C"/>
      <w:shd w:val="clear" w:color="auto" w:fill="E1DFDD"/>
    </w:rPr>
  </w:style>
  <w:style w:type="paragraph" w:customStyle="1" w:styleId="Styl1Znak">
    <w:name w:val="Styl1 Znak"/>
    <w:basedOn w:val="Normalny"/>
    <w:rsid w:val="002A3A98"/>
    <w:pPr>
      <w:spacing w:after="100" w:afterAutospacing="1" w:line="264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39"/>
    <w:rsid w:val="002A3A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A3A98"/>
    <w:pPr>
      <w:widowControl w:val="0"/>
      <w:autoSpaceDE w:val="0"/>
      <w:autoSpaceDN w:val="0"/>
      <w:spacing w:after="0" w:line="269" w:lineRule="exact"/>
      <w:ind w:left="427" w:hanging="284"/>
    </w:pPr>
    <w:rPr>
      <w:rFonts w:ascii="Times New Roman" w:eastAsia="Times New Roman" w:hAnsi="Times New Roman" w:cs="Times New Roman"/>
    </w:rPr>
  </w:style>
  <w:style w:type="paragraph" w:customStyle="1" w:styleId="Tekstkomentarza1">
    <w:name w:val="Tekst komentarza1"/>
    <w:basedOn w:val="Normalny"/>
    <w:next w:val="Tekstkomentarza"/>
    <w:uiPriority w:val="99"/>
    <w:unhideWhenUsed/>
    <w:rsid w:val="002A3A98"/>
    <w:pPr>
      <w:spacing w:before="120" w:after="240" w:line="240" w:lineRule="auto"/>
      <w:ind w:left="851"/>
    </w:pPr>
    <w:rPr>
      <w:rFonts w:ascii="Helvetica Neue" w:eastAsia="Helvetica Neue" w:hAnsi="Helvetica Neue" w:cs="Helvetica Neue"/>
      <w:color w:val="FFFFFF"/>
      <w:sz w:val="20"/>
      <w:szCs w:val="20"/>
      <w:lang w:val="en-AU" w:eastAsia="pl-PL"/>
    </w:rPr>
  </w:style>
  <w:style w:type="table" w:customStyle="1" w:styleId="Tabela-Siatka111">
    <w:name w:val="Tabela - Siatka111"/>
    <w:basedOn w:val="Standardowy"/>
    <w:next w:val="Tabela-Siatka"/>
    <w:uiPriority w:val="59"/>
    <w:rsid w:val="002A3A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1">
    <w:name w:val="Nagłówek 5 Znak1"/>
    <w:basedOn w:val="Domylnaczcionkaakapitu"/>
    <w:uiPriority w:val="9"/>
    <w:semiHidden/>
    <w:rsid w:val="002A3A98"/>
    <w:rPr>
      <w:rFonts w:ascii="Calibri Light" w:eastAsia="Times New Roman" w:hAnsi="Calibri Light" w:cs="Times New Roman"/>
      <w:color w:val="2F5496"/>
    </w:rPr>
  </w:style>
  <w:style w:type="table" w:customStyle="1" w:styleId="Jasnalistaakcent31">
    <w:name w:val="Jasna lista — akcent 31"/>
    <w:basedOn w:val="Standardowy"/>
    <w:next w:val="Jasnalistaakcent3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Zwykatabela11">
    <w:name w:val="Zwykła tabela 11"/>
    <w:basedOn w:val="Standardowy"/>
    <w:next w:val="Zwykatabela1"/>
    <w:uiPriority w:val="41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LegendaZnak">
    <w:name w:val="Legenda Znak"/>
    <w:aliases w:val="Tabela Znak,Podpis pod rysunkiem Znak,Nagłówek Tabeli Znak,Nag3ówek Tabeli Znak,Tabela nr Znak,Podpis nad obiektem Znak1,DS Podpis pod obiektem Znak,Legenda Znak Znak Znak Znak1,Legenda Znak Znak Znak1,Legenda Znak Znak Znak Znak Znak"/>
    <w:basedOn w:val="Domylnaczcionkaakapitu"/>
    <w:link w:val="Legenda"/>
    <w:uiPriority w:val="35"/>
    <w:rsid w:val="002A3A98"/>
    <w:rPr>
      <w:rFonts w:ascii="Times New Roman" w:eastAsia="Times New Roman" w:hAnsi="Times New Roman" w:cs="Times New Roman"/>
      <w:b/>
      <w:bCs/>
      <w:color w:val="002060"/>
      <w:sz w:val="20"/>
      <w:szCs w:val="20"/>
      <w:lang w:eastAsia="pl-PL"/>
    </w:rPr>
  </w:style>
  <w:style w:type="table" w:customStyle="1" w:styleId="Tabelasiatki5ciemnaakcent31">
    <w:name w:val="Tabela siatki 5 — ciemna — akcent 31"/>
    <w:basedOn w:val="Standardowy"/>
    <w:next w:val="Tabelasiatki5ciemnaakcent3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siatki31">
    <w:name w:val="Tabela siatki 31"/>
    <w:basedOn w:val="Standardowy"/>
    <w:next w:val="Tabelasiatki3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listy4akcent31">
    <w:name w:val="Tabela listy 4 — akcent 31"/>
    <w:basedOn w:val="Standardowy"/>
    <w:next w:val="Tabelalisty4akcent3"/>
    <w:uiPriority w:val="49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listy3akcent31">
    <w:name w:val="Tabela listy 3 — akcent 31"/>
    <w:basedOn w:val="Standardowy"/>
    <w:next w:val="Tabelalisty3akcent3"/>
    <w:uiPriority w:val="48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elasiatki2akcent31">
    <w:name w:val="Tabela siatki 2 — akcent 31"/>
    <w:basedOn w:val="Standardowy"/>
    <w:next w:val="Tabelasiatki2akcent3"/>
    <w:uiPriority w:val="47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gkelc">
    <w:name w:val="hgkelc"/>
    <w:basedOn w:val="Domylnaczcionkaakapitu"/>
    <w:rsid w:val="002A3A9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A98"/>
    <w:rPr>
      <w:color w:val="605E5C"/>
      <w:shd w:val="clear" w:color="auto" w:fill="E1DFDD"/>
    </w:rPr>
  </w:style>
  <w:style w:type="table" w:customStyle="1" w:styleId="Tabelasiatki21">
    <w:name w:val="Tabela siatki 21"/>
    <w:basedOn w:val="Standardowy"/>
    <w:next w:val="Tabelasiatki2"/>
    <w:uiPriority w:val="47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6Znak1">
    <w:name w:val="Nagłówek 6 Znak1"/>
    <w:basedOn w:val="Domylnaczcionkaakapitu"/>
    <w:uiPriority w:val="9"/>
    <w:semiHidden/>
    <w:rsid w:val="002A3A9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2A3A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2A3A98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2A3A98"/>
    <w:rPr>
      <w:sz w:val="20"/>
      <w:szCs w:val="20"/>
    </w:rPr>
  </w:style>
  <w:style w:type="table" w:styleId="redniecieniowanie1akcent4">
    <w:name w:val="Medium Shading 1 Accent 4"/>
    <w:basedOn w:val="Standardowy"/>
    <w:uiPriority w:val="63"/>
    <w:semiHidden/>
    <w:unhideWhenUsed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A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A3A9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2">
    <w:name w:val="HTML - wstępnie sformatowany Znak2"/>
    <w:basedOn w:val="Domylnaczcionkaakapitu"/>
    <w:uiPriority w:val="99"/>
    <w:semiHidden/>
    <w:rsid w:val="002A3A98"/>
    <w:rPr>
      <w:rFonts w:ascii="Consolas" w:hAnsi="Consolas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A3A98"/>
    <w:rPr>
      <w:i/>
      <w:iCs/>
      <w:color w:val="5B9BD5" w:themeColor="accent1"/>
    </w:rPr>
  </w:style>
  <w:style w:type="table" w:styleId="Tabelasiatki4akcent1">
    <w:name w:val="Grid Table 4 Accent 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Zwykatabela1">
    <w:name w:val="Plain Table 1"/>
    <w:basedOn w:val="Standardowy"/>
    <w:uiPriority w:val="41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5ciemnaakcent3">
    <w:name w:val="Grid Table 5 Dark Accent 3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3">
    <w:name w:val="Grid Table 3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4akcent3">
    <w:name w:val="List Table 4 Accent 3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3akcent3">
    <w:name w:val="List Table 3 Accent 3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iatki2akcent3">
    <w:name w:val="Grid Table 2 Accent 3"/>
    <w:basedOn w:val="Standardowy"/>
    <w:uiPriority w:val="47"/>
    <w:rsid w:val="002A3A9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2A3A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3">
    <w:name w:val="Grid Table 1 Light Accent 3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2">
    <w:name w:val="Tabela - Siatka22"/>
    <w:basedOn w:val="Standardowy"/>
    <w:next w:val="Tabela-Siatka"/>
    <w:uiPriority w:val="39"/>
    <w:rsid w:val="0035410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9330C3"/>
    <w:rPr>
      <w:rFonts w:ascii="Segoe UI" w:hAnsi="Segoe UI" w:cs="Segoe UI" w:hint="default"/>
      <w:sz w:val="18"/>
      <w:szCs w:val="18"/>
    </w:rPr>
  </w:style>
  <w:style w:type="table" w:styleId="Tabelasiatki4akcent6">
    <w:name w:val="Grid Table 4 Accent 6"/>
    <w:basedOn w:val="Standardowy"/>
    <w:uiPriority w:val="49"/>
    <w:rsid w:val="00123AB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260C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3akcent6">
    <w:name w:val="Grid Table 3 Accent 6"/>
    <w:basedOn w:val="Standardowy"/>
    <w:uiPriority w:val="48"/>
    <w:rsid w:val="00260C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260C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A343B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6">
    <w:name w:val="Grid Table 5 Dark Accent 6"/>
    <w:basedOn w:val="Standardowy"/>
    <w:uiPriority w:val="50"/>
    <w:rsid w:val="00A34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D4356D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cZnak">
    <w:name w:val="Proc Znak"/>
    <w:basedOn w:val="Nagwek1Znak"/>
    <w:link w:val="Proc"/>
    <w:qFormat/>
    <w:rsid w:val="00FA35BD"/>
    <w:rPr>
      <w:rFonts w:asciiTheme="majorHAnsi" w:eastAsiaTheme="majorEastAsia" w:hAnsiTheme="majorHAnsi" w:cstheme="majorBidi"/>
      <w:b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FA35BD"/>
    <w:pPr>
      <w:keepNext w:val="0"/>
      <w:keepLines w:val="0"/>
      <w:numPr>
        <w:numId w:val="34"/>
      </w:numPr>
      <w:suppressAutoHyphens/>
      <w:spacing w:after="160"/>
    </w:pPr>
    <w:rPr>
      <w:rFonts w:asciiTheme="minorHAnsi" w:eastAsiaTheme="minorHAnsi" w:hAnsiTheme="minorHAnsi" w:cstheme="minorBidi"/>
      <w:color w:val="2E75B5"/>
      <w:sz w:val="28"/>
      <w:szCs w:val="28"/>
    </w:rPr>
  </w:style>
  <w:style w:type="paragraph" w:customStyle="1" w:styleId="Zawartotabeli">
    <w:name w:val="Zawartość tabeli"/>
    <w:basedOn w:val="Normalny"/>
    <w:qFormat/>
    <w:rsid w:val="00FA35BD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05A91-F8B7-4919-B8D9-A2CB98DC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STOWARZYSZENIA LOKALNA GRUPA DZIAŁANIA „BUD-UJ RAZEM”</vt:lpstr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STOWARZYSZENIA LOKALNA GRUPA DZIAŁANIA „BUD-UJ RAZEM”</dc:title>
  <dc:subject/>
  <dc:creator>WWW.BUDUJ.EU</dc:creator>
  <cp:keywords/>
  <dc:description/>
  <cp:lastModifiedBy>Justyna</cp:lastModifiedBy>
  <cp:revision>3</cp:revision>
  <cp:lastPrinted>2025-04-30T12:46:00Z</cp:lastPrinted>
  <dcterms:created xsi:type="dcterms:W3CDTF">2025-04-30T12:37:00Z</dcterms:created>
  <dcterms:modified xsi:type="dcterms:W3CDTF">2025-04-30T12:51:00Z</dcterms:modified>
</cp:coreProperties>
</file>